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9355"/>
      </w:tblGrid>
      <w:tr w:rsidR="00DC7D49" w:rsidTr="00DC7D49">
        <w:tc>
          <w:tcPr>
            <w:tcW w:w="0" w:type="auto"/>
            <w:shd w:val="clear" w:color="auto" w:fill="FFFFFF"/>
            <w:hideMark/>
          </w:tcPr>
          <w:tbl>
            <w:tblPr>
              <w:tblW w:w="5000" w:type="pct"/>
              <w:jc w:val="center"/>
              <w:tblCellMar>
                <w:left w:w="0" w:type="dxa"/>
                <w:right w:w="0" w:type="dxa"/>
              </w:tblCellMar>
              <w:tblLook w:val="04A0"/>
            </w:tblPr>
            <w:tblGrid>
              <w:gridCol w:w="9355"/>
            </w:tblGrid>
            <w:tr w:rsidR="00DC7D49">
              <w:trPr>
                <w:jc w:val="center"/>
              </w:trPr>
              <w:tc>
                <w:tcPr>
                  <w:tcW w:w="0" w:type="auto"/>
                  <w:shd w:val="clear" w:color="auto" w:fill="auto"/>
                  <w:vAlign w:val="center"/>
                  <w:hideMark/>
                </w:tcPr>
                <w:tbl>
                  <w:tblPr>
                    <w:tblW w:w="9000" w:type="dxa"/>
                    <w:jc w:val="center"/>
                    <w:shd w:val="clear" w:color="auto" w:fill="FFFFFF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9000"/>
                  </w:tblGrid>
                  <w:tr w:rsidR="00DC7D49">
                    <w:trPr>
                      <w:jc w:val="center"/>
                    </w:trPr>
                    <w:tc>
                      <w:tcPr>
                        <w:tcW w:w="0" w:type="auto"/>
                        <w:shd w:val="clear" w:color="auto" w:fill="91D1E4"/>
                        <w:tcMar>
                          <w:top w:w="0" w:type="dxa"/>
                          <w:left w:w="300" w:type="dxa"/>
                          <w:bottom w:w="0" w:type="dxa"/>
                          <w:right w:w="300" w:type="dxa"/>
                        </w:tcMar>
                        <w:vAlign w:val="center"/>
                        <w:hideMark/>
                      </w:tcPr>
                      <w:tbl>
                        <w:tblPr>
                          <w:tblW w:w="5000" w:type="pct"/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8400"/>
                        </w:tblGrid>
                        <w:tr w:rsidR="00DC7D49">
                          <w:tc>
                            <w:tcPr>
                              <w:tcW w:w="8400" w:type="dxa"/>
                              <w:hideMark/>
                            </w:tcPr>
                            <w:tbl>
                              <w:tblPr>
                                <w:tblW w:w="5000" w:type="pct"/>
                                <w:jc w:val="center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/>
                              </w:tblPr>
                              <w:tblGrid>
                                <w:gridCol w:w="8400"/>
                              </w:tblGrid>
                              <w:tr w:rsidR="00DC7D49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Mar>
                                      <w:top w:w="600" w:type="dxa"/>
                                      <w:left w:w="300" w:type="dxa"/>
                                      <w:bottom w:w="600" w:type="dxa"/>
                                      <w:right w:w="300" w:type="dxa"/>
                                    </w:tcMar>
                                    <w:vAlign w:val="center"/>
                                    <w:hideMark/>
                                  </w:tcPr>
                                  <w:p w:rsidR="00DC7D49" w:rsidRPr="00DC7D49" w:rsidRDefault="00DC7D49" w:rsidP="00DC7D49">
                                    <w:pPr>
                                      <w:pStyle w:val="msonormalmrcssattr"/>
                                      <w:spacing w:before="0" w:beforeAutospacing="0" w:after="0" w:afterAutospacing="0" w:line="705" w:lineRule="atLeast"/>
                                      <w:jc w:val="center"/>
                                      <w:rPr>
                                        <w:rFonts w:ascii="Georgia" w:hAnsi="Georgia"/>
                                        <w:color w:val="333333"/>
                                        <w:sz w:val="40"/>
                                        <w:szCs w:val="40"/>
                                      </w:rPr>
                                    </w:pPr>
                                    <w:r w:rsidRPr="00DC7D49">
                                      <w:rPr>
                                        <w:rStyle w:val="layout"/>
                                        <w:sz w:val="40"/>
                                        <w:szCs w:val="40"/>
                                      </w:rPr>
                                      <w:t>Первые действия</w:t>
                                    </w:r>
                                    <w:r w:rsidRPr="00DC7D49">
                                      <w:rPr>
                                        <w:sz w:val="40"/>
                                        <w:szCs w:val="40"/>
                                      </w:rPr>
                                      <w:br/>
                                    </w:r>
                                    <w:r w:rsidRPr="00DC7D49">
                                      <w:rPr>
                                        <w:rStyle w:val="layout"/>
                                        <w:sz w:val="40"/>
                                        <w:szCs w:val="40"/>
                                      </w:rPr>
                                      <w:t>при несчастном случае</w:t>
                                    </w:r>
                                  </w:p>
                                </w:tc>
                              </w:tr>
                            </w:tbl>
                            <w:p w:rsidR="00DC7D49" w:rsidRDefault="00DC7D49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</w:tbl>
                      <w:p w:rsidR="00DC7D49" w:rsidRDefault="00DC7D49">
                        <w:pPr>
                          <w:rPr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DC7D49" w:rsidRDefault="00DC7D49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DC7D49" w:rsidRDefault="00DC7D49">
            <w:pPr>
              <w:rPr>
                <w:vanish/>
              </w:rPr>
            </w:pPr>
          </w:p>
          <w:tbl>
            <w:tblPr>
              <w:tblW w:w="5000" w:type="pct"/>
              <w:jc w:val="center"/>
              <w:tblCellMar>
                <w:left w:w="0" w:type="dxa"/>
                <w:right w:w="0" w:type="dxa"/>
              </w:tblCellMar>
              <w:tblLook w:val="04A0"/>
            </w:tblPr>
            <w:tblGrid>
              <w:gridCol w:w="9355"/>
            </w:tblGrid>
            <w:tr w:rsidR="00DC7D49">
              <w:trPr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9000" w:type="dxa"/>
                    <w:jc w:val="center"/>
                    <w:shd w:val="clear" w:color="auto" w:fill="FFFFFF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9000"/>
                  </w:tblGrid>
                  <w:tr w:rsidR="00DC7D49">
                    <w:trPr>
                      <w:jc w:val="center"/>
                    </w:trPr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tbl>
                        <w:tblPr>
                          <w:tblW w:w="5000" w:type="pct"/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9000"/>
                        </w:tblGrid>
                        <w:tr w:rsidR="00DC7D49">
                          <w:tc>
                            <w:tcPr>
                              <w:tcW w:w="9000" w:type="dxa"/>
                              <w:hideMark/>
                            </w:tcPr>
                            <w:tbl>
                              <w:tblPr>
                                <w:tblW w:w="5000" w:type="pct"/>
                                <w:jc w:val="center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/>
                              </w:tblPr>
                              <w:tblGrid>
                                <w:gridCol w:w="9000"/>
                              </w:tblGrid>
                              <w:tr w:rsidR="00DC7D49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DC7D49" w:rsidRDefault="00DC7D49">
                                    <w:pPr>
                                      <w:pStyle w:val="msonormalmrcssattr"/>
                                      <w:spacing w:before="0" w:beforeAutospacing="0" w:after="0" w:afterAutospacing="0" w:line="315" w:lineRule="atLeast"/>
                                      <w:rPr>
                                        <w:rFonts w:ascii="Arial" w:hAnsi="Arial" w:cs="Arial"/>
                                        <w:color w:val="333333"/>
                                        <w:sz w:val="21"/>
                                        <w:szCs w:val="21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DC7D49" w:rsidRDefault="00DC7D49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</w:tbl>
                      <w:p w:rsidR="00DC7D49" w:rsidRDefault="00DC7D49">
                        <w:pPr>
                          <w:rPr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DC7D49" w:rsidRDefault="00DC7D49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DC7D49" w:rsidRDefault="00DC7D49">
            <w:pPr>
              <w:rPr>
                <w:vanish/>
              </w:rPr>
            </w:pPr>
          </w:p>
          <w:tbl>
            <w:tblPr>
              <w:tblW w:w="5000" w:type="pct"/>
              <w:jc w:val="center"/>
              <w:tblCellMar>
                <w:left w:w="0" w:type="dxa"/>
                <w:right w:w="0" w:type="dxa"/>
              </w:tblCellMar>
              <w:tblLook w:val="04A0"/>
            </w:tblPr>
            <w:tblGrid>
              <w:gridCol w:w="9355"/>
            </w:tblGrid>
            <w:tr w:rsidR="00DC7D49">
              <w:trPr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9000" w:type="dxa"/>
                    <w:jc w:val="center"/>
                    <w:tblBorders>
                      <w:top w:val="single" w:sz="6" w:space="0" w:color="CCCCCC"/>
                      <w:left w:val="single" w:sz="6" w:space="0" w:color="CCCCCC"/>
                      <w:bottom w:val="single" w:sz="6" w:space="0" w:color="CCCCCC"/>
                      <w:right w:val="single" w:sz="6" w:space="0" w:color="CCCCCC"/>
                    </w:tblBorders>
                    <w:shd w:val="clear" w:color="auto" w:fill="FFFFFF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9000"/>
                  </w:tblGrid>
                  <w:tr w:rsidR="00DC7D49">
                    <w:trPr>
                      <w:jc w:val="center"/>
                    </w:trPr>
                    <w:tc>
                      <w:tcPr>
                        <w:tcW w:w="0" w:type="auto"/>
                        <w:shd w:val="clear" w:color="auto" w:fill="FFFFFF"/>
                        <w:tcMar>
                          <w:top w:w="450" w:type="dxa"/>
                          <w:left w:w="300" w:type="dxa"/>
                          <w:bottom w:w="0" w:type="dxa"/>
                          <w:right w:w="300" w:type="dxa"/>
                        </w:tcMar>
                        <w:vAlign w:val="center"/>
                        <w:hideMark/>
                      </w:tcPr>
                      <w:tbl>
                        <w:tblPr>
                          <w:tblW w:w="5000" w:type="pct"/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8400"/>
                        </w:tblGrid>
                        <w:tr w:rsidR="00DC7D49">
                          <w:tc>
                            <w:tcPr>
                              <w:tcW w:w="8370" w:type="dxa"/>
                              <w:hideMark/>
                            </w:tcPr>
                            <w:tbl>
                              <w:tblPr>
                                <w:tblW w:w="5000" w:type="pct"/>
                                <w:jc w:val="center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/>
                              </w:tblPr>
                              <w:tblGrid>
                                <w:gridCol w:w="8400"/>
                              </w:tblGrid>
                              <w:tr w:rsidR="00DC7D49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Mar>
                                      <w:top w:w="0" w:type="dxa"/>
                                      <w:left w:w="300" w:type="dxa"/>
                                      <w:bottom w:w="150" w:type="dxa"/>
                                      <w:right w:w="300" w:type="dxa"/>
                                    </w:tcMar>
                                    <w:vAlign w:val="center"/>
                                    <w:hideMark/>
                                  </w:tcPr>
                                  <w:p w:rsidR="00DC7D49" w:rsidRDefault="00DC7D49" w:rsidP="00DC7D49">
                                    <w:pPr>
                                      <w:pStyle w:val="1"/>
                                      <w:spacing w:before="0" w:beforeAutospacing="0" w:after="0" w:afterAutospacing="0" w:line="450" w:lineRule="atLeast"/>
                                      <w:rPr>
                                        <w:rFonts w:ascii="Arial" w:hAnsi="Arial" w:cs="Arial"/>
                                        <w:b w:val="0"/>
                                        <w:bCs w:val="0"/>
                                        <w:color w:val="333333"/>
                                        <w:sz w:val="38"/>
                                        <w:szCs w:val="38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DC7D49" w:rsidRDefault="00DC7D49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</w:tbl>
                      <w:p w:rsidR="00DC7D49" w:rsidRDefault="00DC7D49">
                        <w:pPr>
                          <w:rPr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DC7D49" w:rsidTr="00DC7D49">
                    <w:trPr>
                      <w:trHeight w:val="1005"/>
                      <w:jc w:val="center"/>
                    </w:trPr>
                    <w:tc>
                      <w:tcPr>
                        <w:tcW w:w="0" w:type="auto"/>
                        <w:shd w:val="clear" w:color="auto" w:fill="FFFFFF"/>
                        <w:tcMar>
                          <w:top w:w="300" w:type="dxa"/>
                          <w:left w:w="600" w:type="dxa"/>
                          <w:bottom w:w="0" w:type="dxa"/>
                          <w:right w:w="300" w:type="dxa"/>
                        </w:tcMar>
                        <w:vAlign w:val="center"/>
                        <w:hideMark/>
                      </w:tcPr>
                      <w:tbl>
                        <w:tblPr>
                          <w:tblW w:w="5000" w:type="pct"/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8100"/>
                        </w:tblGrid>
                        <w:tr w:rsidR="00DC7D49">
                          <w:tc>
                            <w:tcPr>
                              <w:tcW w:w="8070" w:type="dxa"/>
                              <w:hideMark/>
                            </w:tcPr>
                            <w:tbl>
                              <w:tblPr>
                                <w:tblW w:w="5000" w:type="pct"/>
                                <w:jc w:val="center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/>
                              </w:tblPr>
                              <w:tblGrid>
                                <w:gridCol w:w="8100"/>
                              </w:tblGrid>
                              <w:tr w:rsidR="00DC7D49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Mar>
                                      <w:top w:w="0" w:type="dxa"/>
                                      <w:left w:w="0" w:type="dxa"/>
                                      <w:bottom w:w="150" w:type="dxa"/>
                                      <w:right w:w="300" w:type="dxa"/>
                                    </w:tcMar>
                                    <w:vAlign w:val="center"/>
                                    <w:hideMark/>
                                  </w:tcPr>
                                  <w:p w:rsidR="00DC7D49" w:rsidRDefault="00DC7D49">
                                    <w:pPr>
                                      <w:pStyle w:val="msonormalmrcssattr"/>
                                      <w:spacing w:before="0" w:beforeAutospacing="0" w:after="0" w:afterAutospacing="0" w:line="360" w:lineRule="atLeast"/>
                                      <w:rPr>
                                        <w:rFonts w:ascii="Arial" w:hAnsi="Arial" w:cs="Arial"/>
                                        <w:color w:val="333333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color w:val="333333"/>
                                      </w:rPr>
                                      <w:t>Если произошел несчастный случай, выполните пять мероприятий перед тем, как приступить к его расследованию.</w:t>
                                    </w:r>
                                  </w:p>
                                </w:tc>
                              </w:tr>
                            </w:tbl>
                            <w:p w:rsidR="00DC7D49" w:rsidRDefault="00DC7D49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</w:tbl>
                      <w:p w:rsidR="00DC7D49" w:rsidRDefault="00DC7D49">
                        <w:pPr>
                          <w:rPr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DC7D49">
                    <w:trPr>
                      <w:jc w:val="center"/>
                    </w:trPr>
                    <w:tc>
                      <w:tcPr>
                        <w:tcW w:w="0" w:type="auto"/>
                        <w:shd w:val="clear" w:color="auto" w:fill="FFFFFF"/>
                        <w:tcMar>
                          <w:top w:w="300" w:type="dxa"/>
                          <w:left w:w="600" w:type="dxa"/>
                          <w:bottom w:w="0" w:type="dxa"/>
                          <w:right w:w="600" w:type="dxa"/>
                        </w:tcMar>
                        <w:vAlign w:val="center"/>
                        <w:hideMark/>
                      </w:tcPr>
                      <w:tbl>
                        <w:tblPr>
                          <w:tblpPr w:leftFromText="45" w:rightFromText="45" w:vertAnchor="text"/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900"/>
                        </w:tblGrid>
                        <w:tr w:rsidR="00DC7D49">
                          <w:tc>
                            <w:tcPr>
                              <w:tcW w:w="900" w:type="dxa"/>
                              <w:vAlign w:val="center"/>
                              <w:hideMark/>
                            </w:tcPr>
                            <w:tbl>
                              <w:tblPr>
                                <w:tblW w:w="5000" w:type="pct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/>
                              </w:tblPr>
                              <w:tblGrid>
                                <w:gridCol w:w="900"/>
                              </w:tblGrid>
                              <w:tr w:rsidR="00DC7D49"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DC7D49" w:rsidRDefault="00DC7D49">
                                    <w:pPr>
                                      <w:jc w:val="center"/>
                                      <w:rPr>
                                        <w:sz w:val="2"/>
                                        <w:szCs w:val="2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DC7D49" w:rsidRDefault="00DC7D49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</w:tbl>
                      <w:tbl>
                        <w:tblPr>
                          <w:tblpPr w:leftFromText="45" w:rightFromText="45" w:vertAnchor="text" w:tblpXSpec="right" w:tblpYSpec="center"/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6570"/>
                        </w:tblGrid>
                        <w:tr w:rsidR="00DC7D49">
                          <w:tc>
                            <w:tcPr>
                              <w:tcW w:w="6570" w:type="dxa"/>
                              <w:vAlign w:val="center"/>
                              <w:hideMark/>
                            </w:tcPr>
                            <w:tbl>
                              <w:tblPr>
                                <w:tblW w:w="5000" w:type="pct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/>
                              </w:tblPr>
                              <w:tblGrid>
                                <w:gridCol w:w="6570"/>
                              </w:tblGrid>
                              <w:tr w:rsidR="00DC7D49">
                                <w:tc>
                                  <w:tcPr>
                                    <w:tcW w:w="0" w:type="auto"/>
                                    <w:tcMar>
                                      <w:top w:w="225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  <w:hideMark/>
                                  </w:tcPr>
                                  <w:p w:rsidR="00DC7D49" w:rsidRDefault="00DC7D49">
                                    <w:pPr>
                                      <w:pStyle w:val="msonormalmrcssattr"/>
                                      <w:spacing w:before="0" w:beforeAutospacing="0" w:after="0" w:afterAutospacing="0" w:line="360" w:lineRule="atLeast"/>
                                      <w:rPr>
                                        <w:rFonts w:ascii="Arial" w:hAnsi="Arial" w:cs="Arial"/>
                                        <w:color w:val="333333"/>
                                      </w:rPr>
                                    </w:pPr>
                                    <w:r>
                                      <w:rPr>
                                        <w:rStyle w:val="a4"/>
                                        <w:rFonts w:ascii="Arial" w:hAnsi="Arial" w:cs="Arial"/>
                                        <w:color w:val="333333"/>
                                      </w:rPr>
                                      <w:t>Организуйте первую помощь пострадавшему</w:t>
                                    </w:r>
                                  </w:p>
                                </w:tc>
                              </w:tr>
                            </w:tbl>
                            <w:p w:rsidR="00DC7D49" w:rsidRDefault="00DC7D49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</w:tbl>
                      <w:p w:rsidR="00DC7D49" w:rsidRDefault="00DC7D49">
                        <w:pPr>
                          <w:rPr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DC7D49">
                    <w:trPr>
                      <w:jc w:val="center"/>
                    </w:trPr>
                    <w:tc>
                      <w:tcPr>
                        <w:tcW w:w="0" w:type="auto"/>
                        <w:shd w:val="clear" w:color="auto" w:fill="FFFFFF"/>
                        <w:tcMar>
                          <w:top w:w="300" w:type="dxa"/>
                          <w:left w:w="600" w:type="dxa"/>
                          <w:bottom w:w="0" w:type="dxa"/>
                          <w:right w:w="300" w:type="dxa"/>
                        </w:tcMar>
                        <w:vAlign w:val="center"/>
                        <w:hideMark/>
                      </w:tcPr>
                      <w:tbl>
                        <w:tblPr>
                          <w:tblW w:w="5000" w:type="pct"/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8100"/>
                        </w:tblGrid>
                        <w:tr w:rsidR="00DC7D49">
                          <w:tc>
                            <w:tcPr>
                              <w:tcW w:w="8070" w:type="dxa"/>
                              <w:hideMark/>
                            </w:tcPr>
                            <w:tbl>
                              <w:tblPr>
                                <w:tblW w:w="5000" w:type="pct"/>
                                <w:jc w:val="center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/>
                              </w:tblPr>
                              <w:tblGrid>
                                <w:gridCol w:w="8100"/>
                              </w:tblGrid>
                              <w:tr w:rsidR="00DC7D49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300" w:type="dxa"/>
                                    </w:tcMar>
                                    <w:vAlign w:val="center"/>
                                    <w:hideMark/>
                                  </w:tcPr>
                                  <w:p w:rsidR="00DC7D49" w:rsidRDefault="00DC7D49">
                                    <w:pPr>
                                      <w:pStyle w:val="msonormalmrcssattr"/>
                                      <w:spacing w:before="0" w:beforeAutospacing="0" w:after="0" w:afterAutospacing="0" w:line="360" w:lineRule="atLeast"/>
                                      <w:rPr>
                                        <w:rFonts w:ascii="Arial" w:hAnsi="Arial" w:cs="Arial"/>
                                        <w:color w:val="333333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color w:val="333333"/>
                                      </w:rPr>
                                      <w:t>Окажите первую помощь до приезда медицинского персонала при несчастных случаях, травмах, отравлениях и других состояниях и заболеваниях, угрожающих жизни и здоровью. Также первая помощь понадобится, если у пострадавшего нет сознания и дыхания, есть наружные кровотечения, ожоги, обморожения, отравления. Не используйте никакие лекарственные средства.</w:t>
                                    </w:r>
                                  </w:p>
                                </w:tc>
                              </w:tr>
                              <w:tr w:rsidR="00DC7D49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300" w:type="dxa"/>
                                    </w:tcMar>
                                    <w:vAlign w:val="center"/>
                                    <w:hideMark/>
                                  </w:tcPr>
                                  <w:p w:rsidR="00DC7D49" w:rsidRDefault="00DC7D49">
                                    <w:pPr>
                                      <w:pStyle w:val="msonormalmrcssattr"/>
                                      <w:spacing w:before="0" w:beforeAutospacing="0" w:after="0" w:afterAutospacing="0" w:line="315" w:lineRule="atLeast"/>
                                      <w:rPr>
                                        <w:rFonts w:ascii="Arial" w:hAnsi="Arial" w:cs="Arial"/>
                                        <w:color w:val="333333"/>
                                        <w:sz w:val="21"/>
                                        <w:szCs w:val="21"/>
                                      </w:rPr>
                                    </w:pPr>
                                  </w:p>
                                </w:tc>
                              </w:tr>
                              <w:tr w:rsidR="00DC7D49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shd w:val="clear" w:color="auto" w:fill="F3F8FC"/>
                                    <w:tcMar>
                                      <w:top w:w="150" w:type="dxa"/>
                                      <w:left w:w="0" w:type="dxa"/>
                                      <w:bottom w:w="150" w:type="dxa"/>
                                      <w:right w:w="300" w:type="dxa"/>
                                    </w:tcMar>
                                    <w:vAlign w:val="center"/>
                                    <w:hideMark/>
                                  </w:tcPr>
                                  <w:p w:rsidR="00DC7D49" w:rsidRDefault="00DC7D49">
                                    <w:pPr>
                                      <w:pStyle w:val="msonormalmrcssattr"/>
                                      <w:spacing w:before="0" w:beforeAutospacing="0" w:after="0" w:afterAutospacing="0" w:line="360" w:lineRule="atLeast"/>
                                      <w:rPr>
                                        <w:rFonts w:ascii="Arial" w:hAnsi="Arial" w:cs="Arial"/>
                                        <w:color w:val="333333"/>
                                      </w:rPr>
                                    </w:pPr>
                                    <w:r>
                                      <w:rPr>
                                        <w:rStyle w:val="a4"/>
                                        <w:rFonts w:ascii="Arial" w:hAnsi="Arial" w:cs="Arial"/>
                                        <w:color w:val="333333"/>
                                      </w:rPr>
                                      <w:t xml:space="preserve">Внимание: </w:t>
                                    </w:r>
                                    <w:r>
                                      <w:rPr>
                                        <w:rFonts w:ascii="Arial" w:hAnsi="Arial" w:cs="Arial"/>
                                        <w:color w:val="333333"/>
                                      </w:rPr>
                                      <w:t>вы вправе самостоятельно доставить работника в медицинскую организацию, если травма пострадавшего позволяет перемещать его, например, при вывихе или растяжении. Организуйте перевозку за счет организации.</w:t>
                                    </w:r>
                                  </w:p>
                                </w:tc>
                              </w:tr>
                            </w:tbl>
                            <w:p w:rsidR="00DC7D49" w:rsidRDefault="00DC7D49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</w:tbl>
                      <w:p w:rsidR="00DC7D49" w:rsidRDefault="00DC7D49">
                        <w:pPr>
                          <w:rPr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DC7D49">
                    <w:trPr>
                      <w:jc w:val="center"/>
                    </w:trPr>
                    <w:tc>
                      <w:tcPr>
                        <w:tcW w:w="0" w:type="auto"/>
                        <w:shd w:val="clear" w:color="auto" w:fill="FFFFFF"/>
                        <w:tcMar>
                          <w:top w:w="300" w:type="dxa"/>
                          <w:left w:w="600" w:type="dxa"/>
                          <w:bottom w:w="0" w:type="dxa"/>
                          <w:right w:w="600" w:type="dxa"/>
                        </w:tcMar>
                        <w:vAlign w:val="center"/>
                        <w:hideMark/>
                      </w:tcPr>
                      <w:tbl>
                        <w:tblPr>
                          <w:tblpPr w:leftFromText="45" w:rightFromText="45" w:vertAnchor="text"/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900"/>
                        </w:tblGrid>
                        <w:tr w:rsidR="00DC7D49">
                          <w:tc>
                            <w:tcPr>
                              <w:tcW w:w="900" w:type="dxa"/>
                              <w:vAlign w:val="center"/>
                              <w:hideMark/>
                            </w:tcPr>
                            <w:tbl>
                              <w:tblPr>
                                <w:tblW w:w="5000" w:type="pct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/>
                              </w:tblPr>
                              <w:tblGrid>
                                <w:gridCol w:w="900"/>
                              </w:tblGrid>
                              <w:tr w:rsidR="00DC7D49"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DC7D49" w:rsidRDefault="00DC7D49">
                                    <w:pPr>
                                      <w:jc w:val="center"/>
                                      <w:rPr>
                                        <w:sz w:val="2"/>
                                        <w:szCs w:val="2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DC7D49" w:rsidRDefault="00DC7D49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</w:tbl>
                      <w:tbl>
                        <w:tblPr>
                          <w:tblpPr w:leftFromText="45" w:rightFromText="45" w:vertAnchor="text" w:tblpXSpec="right" w:tblpYSpec="center"/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6570"/>
                        </w:tblGrid>
                        <w:tr w:rsidR="00DC7D49">
                          <w:tc>
                            <w:tcPr>
                              <w:tcW w:w="6570" w:type="dxa"/>
                              <w:vAlign w:val="center"/>
                              <w:hideMark/>
                            </w:tcPr>
                            <w:tbl>
                              <w:tblPr>
                                <w:tblW w:w="5000" w:type="pct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/>
                              </w:tblPr>
                              <w:tblGrid>
                                <w:gridCol w:w="6570"/>
                              </w:tblGrid>
                              <w:tr w:rsidR="00DC7D49"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DC7D49" w:rsidRDefault="00DC7D49">
                                    <w:pPr>
                                      <w:pStyle w:val="msonormalmrcssattr"/>
                                      <w:spacing w:before="0" w:beforeAutospacing="0" w:after="0" w:afterAutospacing="0" w:line="360" w:lineRule="atLeast"/>
                                      <w:rPr>
                                        <w:rFonts w:ascii="Arial" w:hAnsi="Arial" w:cs="Arial"/>
                                        <w:color w:val="333333"/>
                                      </w:rPr>
                                    </w:pPr>
                                    <w:r>
                                      <w:rPr>
                                        <w:rStyle w:val="a4"/>
                                        <w:rFonts w:ascii="Arial" w:hAnsi="Arial" w:cs="Arial"/>
                                        <w:color w:val="333333"/>
                                      </w:rPr>
                                      <w:t>Примите меры по предотвращению аварийной или иной чрезвычайной ситуации </w:t>
                                    </w:r>
                                  </w:p>
                                </w:tc>
                              </w:tr>
                            </w:tbl>
                            <w:p w:rsidR="00DC7D49" w:rsidRDefault="00DC7D49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</w:tbl>
                      <w:p w:rsidR="00DC7D49" w:rsidRDefault="00DC7D49">
                        <w:pPr>
                          <w:rPr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DC7D49">
                    <w:trPr>
                      <w:jc w:val="center"/>
                    </w:trPr>
                    <w:tc>
                      <w:tcPr>
                        <w:tcW w:w="0" w:type="auto"/>
                        <w:shd w:val="clear" w:color="auto" w:fill="FFFFFF"/>
                        <w:tcMar>
                          <w:top w:w="300" w:type="dxa"/>
                          <w:left w:w="600" w:type="dxa"/>
                          <w:bottom w:w="0" w:type="dxa"/>
                          <w:right w:w="600" w:type="dxa"/>
                        </w:tcMar>
                        <w:vAlign w:val="center"/>
                        <w:hideMark/>
                      </w:tcPr>
                      <w:tbl>
                        <w:tblPr>
                          <w:tblW w:w="5000" w:type="pct"/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7800"/>
                        </w:tblGrid>
                        <w:tr w:rsidR="00DC7D49">
                          <w:tc>
                            <w:tcPr>
                              <w:tcW w:w="7770" w:type="dxa"/>
                              <w:vAlign w:val="center"/>
                              <w:hideMark/>
                            </w:tcPr>
                            <w:tbl>
                              <w:tblPr>
                                <w:tblW w:w="5000" w:type="pct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/>
                              </w:tblPr>
                              <w:tblGrid>
                                <w:gridCol w:w="7800"/>
                              </w:tblGrid>
                              <w:tr w:rsidR="00DC7D49">
                                <w:tc>
                                  <w:tcPr>
                                    <w:tcW w:w="0" w:type="auto"/>
                                    <w:tcMar>
                                      <w:top w:w="15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  <w:hideMark/>
                                  </w:tcPr>
                                  <w:p w:rsidR="00DC7D49" w:rsidRDefault="00DC7D49">
                                    <w:pPr>
                                      <w:pStyle w:val="msonormalmrcssattr"/>
                                      <w:spacing w:before="0" w:beforeAutospacing="0" w:after="0" w:afterAutospacing="0" w:line="360" w:lineRule="atLeast"/>
                                      <w:rPr>
                                        <w:rFonts w:ascii="Arial" w:hAnsi="Arial" w:cs="Arial"/>
                                        <w:color w:val="333333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color w:val="333333"/>
                                      </w:rPr>
                                      <w:t>1. Оповестите работников об угрозе возникновения или о возникновении ЧС</w:t>
                                    </w:r>
                                  </w:p>
                                </w:tc>
                              </w:tr>
                              <w:tr w:rsidR="00DC7D49">
                                <w:tc>
                                  <w:tcPr>
                                    <w:tcW w:w="0" w:type="auto"/>
                                    <w:tcMar>
                                      <w:top w:w="15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  <w:hideMark/>
                                  </w:tcPr>
                                  <w:p w:rsidR="00DC7D49" w:rsidRDefault="00DC7D49">
                                    <w:pPr>
                                      <w:pStyle w:val="msonormalmrcssattr"/>
                                      <w:spacing w:before="0" w:beforeAutospacing="0" w:after="0" w:afterAutospacing="0" w:line="360" w:lineRule="atLeast"/>
                                      <w:rPr>
                                        <w:rFonts w:ascii="Arial" w:hAnsi="Arial" w:cs="Arial"/>
                                        <w:color w:val="333333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color w:val="333333"/>
                                      </w:rPr>
                                      <w:t>2. Эвакуируйте работников за пределы зоны действия опасных для их жизни и здоровья факторов</w:t>
                                    </w:r>
                                  </w:p>
                                </w:tc>
                              </w:tr>
                              <w:tr w:rsidR="00DC7D49">
                                <w:tc>
                                  <w:tcPr>
                                    <w:tcW w:w="0" w:type="auto"/>
                                    <w:tcMar>
                                      <w:top w:w="15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  <w:hideMark/>
                                  </w:tcPr>
                                  <w:p w:rsidR="00DC7D49" w:rsidRDefault="00DC7D49">
                                    <w:pPr>
                                      <w:pStyle w:val="msonormalmrcssattr"/>
                                      <w:spacing w:before="0" w:beforeAutospacing="0" w:after="0" w:afterAutospacing="0" w:line="360" w:lineRule="atLeast"/>
                                      <w:rPr>
                                        <w:rFonts w:ascii="Arial" w:hAnsi="Arial" w:cs="Arial"/>
                                        <w:color w:val="333333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color w:val="333333"/>
                                      </w:rPr>
                                      <w:t>3. Локализуйте и по возможности нейтрализуйте источник опасности</w:t>
                                    </w:r>
                                  </w:p>
                                </w:tc>
                              </w:tr>
                              <w:tr w:rsidR="00DC7D49">
                                <w:tc>
                                  <w:tcPr>
                                    <w:tcW w:w="0" w:type="auto"/>
                                    <w:tcMar>
                                      <w:top w:w="15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  <w:hideMark/>
                                  </w:tcPr>
                                  <w:p w:rsidR="00DC7D49" w:rsidRDefault="00DC7D49">
                                    <w:pPr>
                                      <w:pStyle w:val="msonormalmrcssattr"/>
                                      <w:spacing w:before="0" w:beforeAutospacing="0" w:after="0" w:afterAutospacing="0" w:line="360" w:lineRule="atLeast"/>
                                      <w:rPr>
                                        <w:rFonts w:ascii="Arial" w:hAnsi="Arial" w:cs="Arial"/>
                                        <w:color w:val="333333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color w:val="333333"/>
                                      </w:rPr>
                                      <w:t>4. Сообщите об угрозе возникновения или о возникновении ЧС в специализированные организации, например, в МЧС, полицию, пожарную службу</w:t>
                                    </w:r>
                                  </w:p>
                                </w:tc>
                              </w:tr>
                              <w:tr w:rsidR="00DC7D49">
                                <w:tc>
                                  <w:tcPr>
                                    <w:tcW w:w="0" w:type="auto"/>
                                    <w:shd w:val="clear" w:color="auto" w:fill="F3F8FC"/>
                                    <w:tcMar>
                                      <w:top w:w="15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  <w:hideMark/>
                                  </w:tcPr>
                                  <w:p w:rsidR="00DC7D49" w:rsidRDefault="00DC7D49">
                                    <w:pPr>
                                      <w:pStyle w:val="msonormalmrcssattr"/>
                                      <w:spacing w:before="0" w:beforeAutospacing="0" w:after="0" w:afterAutospacing="0" w:line="360" w:lineRule="atLeast"/>
                                      <w:rPr>
                                        <w:rFonts w:ascii="Arial" w:hAnsi="Arial" w:cs="Arial"/>
                                        <w:color w:val="333333"/>
                                      </w:rPr>
                                    </w:pPr>
                                    <w:r>
                                      <w:rPr>
                                        <w:rStyle w:val="a4"/>
                                        <w:rFonts w:ascii="Arial" w:hAnsi="Arial" w:cs="Arial"/>
                                        <w:color w:val="333333"/>
                                      </w:rPr>
                                      <w:lastRenderedPageBreak/>
                                      <w:t xml:space="preserve">Внимание: </w:t>
                                    </w:r>
                                    <w:r>
                                      <w:rPr>
                                        <w:rFonts w:ascii="Arial" w:hAnsi="Arial" w:cs="Arial"/>
                                        <w:color w:val="333333"/>
                                      </w:rPr>
                                      <w:t>при необходимости введите режим повышенной готовности или ЧС для органов управления и сил единой государственной системы предупреждения и ликвидации ЧС </w:t>
                                    </w:r>
                                  </w:p>
                                </w:tc>
                              </w:tr>
                              <w:tr w:rsidR="00DC7D49">
                                <w:tc>
                                  <w:tcPr>
                                    <w:tcW w:w="0" w:type="auto"/>
                                    <w:tcMar>
                                      <w:top w:w="15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  <w:hideMark/>
                                  </w:tcPr>
                                  <w:p w:rsidR="00DC7D49" w:rsidRDefault="00DC7D49">
                                    <w:pPr>
                                      <w:pStyle w:val="msonormalmrcssattr"/>
                                      <w:spacing w:before="0" w:beforeAutospacing="0" w:after="0" w:afterAutospacing="0" w:line="360" w:lineRule="atLeast"/>
                                      <w:rPr>
                                        <w:rFonts w:ascii="Arial" w:hAnsi="Arial" w:cs="Arial"/>
                                        <w:color w:val="333333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color w:val="333333"/>
                                      </w:rPr>
                                      <w:t>5. Примените дополнительные меры защиты работников организации и других граждан, которые находятся на ее территории. Ограничьте доступ людей и транспортных средств на опасную территорию, приостановите деятельность организации</w:t>
                                    </w:r>
                                  </w:p>
                                </w:tc>
                              </w:tr>
                            </w:tbl>
                            <w:p w:rsidR="00DC7D49" w:rsidRDefault="00DC7D49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</w:tbl>
                      <w:p w:rsidR="00DC7D49" w:rsidRDefault="00DC7D49">
                        <w:pPr>
                          <w:rPr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DC7D49">
                    <w:trPr>
                      <w:jc w:val="center"/>
                    </w:trPr>
                    <w:tc>
                      <w:tcPr>
                        <w:tcW w:w="0" w:type="auto"/>
                        <w:shd w:val="clear" w:color="auto" w:fill="FFFFFF"/>
                        <w:tcMar>
                          <w:top w:w="300" w:type="dxa"/>
                          <w:left w:w="600" w:type="dxa"/>
                          <w:bottom w:w="0" w:type="dxa"/>
                          <w:right w:w="600" w:type="dxa"/>
                        </w:tcMar>
                        <w:vAlign w:val="center"/>
                        <w:hideMark/>
                      </w:tcPr>
                      <w:tbl>
                        <w:tblPr>
                          <w:tblpPr w:leftFromText="45" w:rightFromText="45" w:vertAnchor="text"/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900"/>
                        </w:tblGrid>
                        <w:tr w:rsidR="00DC7D49">
                          <w:tc>
                            <w:tcPr>
                              <w:tcW w:w="900" w:type="dxa"/>
                              <w:vAlign w:val="center"/>
                              <w:hideMark/>
                            </w:tcPr>
                            <w:tbl>
                              <w:tblPr>
                                <w:tblW w:w="5000" w:type="pct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/>
                              </w:tblPr>
                              <w:tblGrid>
                                <w:gridCol w:w="900"/>
                              </w:tblGrid>
                              <w:tr w:rsidR="00DC7D49"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DC7D49" w:rsidRDefault="00DC7D49">
                                    <w:pPr>
                                      <w:jc w:val="center"/>
                                      <w:rPr>
                                        <w:sz w:val="2"/>
                                        <w:szCs w:val="2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DC7D49" w:rsidRDefault="00DC7D49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</w:tbl>
                      <w:tbl>
                        <w:tblPr>
                          <w:tblpPr w:leftFromText="45" w:rightFromText="45" w:vertAnchor="text" w:tblpXSpec="right" w:tblpYSpec="center"/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6570"/>
                        </w:tblGrid>
                        <w:tr w:rsidR="00DC7D49">
                          <w:tc>
                            <w:tcPr>
                              <w:tcW w:w="6570" w:type="dxa"/>
                              <w:vAlign w:val="center"/>
                              <w:hideMark/>
                            </w:tcPr>
                            <w:tbl>
                              <w:tblPr>
                                <w:tblW w:w="5000" w:type="pct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/>
                              </w:tblPr>
                              <w:tblGrid>
                                <w:gridCol w:w="6570"/>
                              </w:tblGrid>
                              <w:tr w:rsidR="00DC7D49">
                                <w:tc>
                                  <w:tcPr>
                                    <w:tcW w:w="0" w:type="auto"/>
                                    <w:tcMar>
                                      <w:top w:w="15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  <w:hideMark/>
                                  </w:tcPr>
                                  <w:p w:rsidR="00DC7D49" w:rsidRDefault="00DC7D49">
                                    <w:pPr>
                                      <w:pStyle w:val="msonormalmrcssattr"/>
                                      <w:spacing w:before="0" w:beforeAutospacing="0" w:after="0" w:afterAutospacing="0" w:line="360" w:lineRule="atLeast"/>
                                      <w:rPr>
                                        <w:rFonts w:ascii="Arial" w:hAnsi="Arial" w:cs="Arial"/>
                                        <w:color w:val="333333"/>
                                      </w:rPr>
                                    </w:pPr>
                                    <w:proofErr w:type="spellStart"/>
                                    <w:proofErr w:type="gramStart"/>
                                    <w:r>
                                      <w:rPr>
                                        <w:rStyle w:val="a4"/>
                                        <w:rFonts w:ascii="Arial" w:hAnsi="Arial" w:cs="Arial"/>
                                        <w:color w:val="333333"/>
                                      </w:rPr>
                                      <w:t>C</w:t>
                                    </w:r>
                                    <w:proofErr w:type="gramEnd"/>
                                    <w:r>
                                      <w:rPr>
                                        <w:rStyle w:val="a4"/>
                                        <w:rFonts w:ascii="Arial" w:hAnsi="Arial" w:cs="Arial"/>
                                        <w:color w:val="333333"/>
                                      </w:rPr>
                                      <w:t>охраните</w:t>
                                    </w:r>
                                    <w:proofErr w:type="spellEnd"/>
                                    <w:r>
                                      <w:rPr>
                                        <w:rStyle w:val="a4"/>
                                        <w:rFonts w:ascii="Arial" w:hAnsi="Arial" w:cs="Arial"/>
                                        <w:color w:val="333333"/>
                                      </w:rPr>
                                      <w:t xml:space="preserve"> обстановку или зафиксируйте ее</w:t>
                                    </w:r>
                                  </w:p>
                                </w:tc>
                              </w:tr>
                            </w:tbl>
                            <w:p w:rsidR="00DC7D49" w:rsidRDefault="00DC7D49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</w:tbl>
                      <w:p w:rsidR="00DC7D49" w:rsidRDefault="00DC7D49">
                        <w:pPr>
                          <w:rPr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DC7D49">
                    <w:trPr>
                      <w:jc w:val="center"/>
                    </w:trPr>
                    <w:tc>
                      <w:tcPr>
                        <w:tcW w:w="0" w:type="auto"/>
                        <w:shd w:val="clear" w:color="auto" w:fill="FFFFFF"/>
                        <w:tcMar>
                          <w:top w:w="300" w:type="dxa"/>
                          <w:left w:w="600" w:type="dxa"/>
                          <w:bottom w:w="0" w:type="dxa"/>
                          <w:right w:w="300" w:type="dxa"/>
                        </w:tcMar>
                        <w:vAlign w:val="center"/>
                        <w:hideMark/>
                      </w:tcPr>
                      <w:tbl>
                        <w:tblPr>
                          <w:tblW w:w="5000" w:type="pct"/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8100"/>
                        </w:tblGrid>
                        <w:tr w:rsidR="00DC7D49">
                          <w:tc>
                            <w:tcPr>
                              <w:tcW w:w="8070" w:type="dxa"/>
                              <w:hideMark/>
                            </w:tcPr>
                            <w:tbl>
                              <w:tblPr>
                                <w:tblW w:w="5000" w:type="pct"/>
                                <w:jc w:val="center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/>
                              </w:tblPr>
                              <w:tblGrid>
                                <w:gridCol w:w="8100"/>
                              </w:tblGrid>
                              <w:tr w:rsidR="00DC7D49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Mar>
                                      <w:top w:w="0" w:type="dxa"/>
                                      <w:left w:w="0" w:type="dxa"/>
                                      <w:bottom w:w="150" w:type="dxa"/>
                                      <w:right w:w="300" w:type="dxa"/>
                                    </w:tcMar>
                                    <w:vAlign w:val="center"/>
                                    <w:hideMark/>
                                  </w:tcPr>
                                  <w:p w:rsidR="00DC7D49" w:rsidRDefault="00DC7D49">
                                    <w:pPr>
                                      <w:pStyle w:val="msonormalmrcssattr"/>
                                      <w:spacing w:before="0" w:beforeAutospacing="0" w:after="0" w:afterAutospacing="0" w:line="360" w:lineRule="atLeast"/>
                                      <w:rPr>
                                        <w:rFonts w:ascii="Arial" w:hAnsi="Arial" w:cs="Arial"/>
                                        <w:color w:val="333333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color w:val="333333"/>
                                      </w:rPr>
                                      <w:t>Если нет угрозы жизни и здоровью других работников и обстановка не ведет к катастрофе или иным ЧС, сохраните место происшествия. Это понадобится при проведении расследования несчастного случая и выяснении причин случившегося.</w:t>
                                    </w:r>
                                  </w:p>
                                </w:tc>
                              </w:tr>
                              <w:tr w:rsidR="00DC7D49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Mar>
                                      <w:top w:w="0" w:type="dxa"/>
                                      <w:left w:w="0" w:type="dxa"/>
                                      <w:bottom w:w="150" w:type="dxa"/>
                                      <w:right w:w="300" w:type="dxa"/>
                                    </w:tcMar>
                                    <w:vAlign w:val="center"/>
                                    <w:hideMark/>
                                  </w:tcPr>
                                  <w:p w:rsidR="00DC7D49" w:rsidRDefault="00DC7D49">
                                    <w:pPr>
                                      <w:pStyle w:val="msonormalmrcssattr"/>
                                      <w:spacing w:before="0" w:beforeAutospacing="0" w:after="0" w:afterAutospacing="0" w:line="360" w:lineRule="atLeast"/>
                                      <w:rPr>
                                        <w:rFonts w:ascii="Arial" w:hAnsi="Arial" w:cs="Arial"/>
                                        <w:color w:val="333333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color w:val="333333"/>
                                      </w:rPr>
                                      <w:t>Если обстановку сохранить невозможно, то зафиксируйте ее. Для этого составьте схему места происшествия, проведите фото- и видеосъемку.</w:t>
                                    </w:r>
                                  </w:p>
                                </w:tc>
                              </w:tr>
                            </w:tbl>
                            <w:p w:rsidR="00DC7D49" w:rsidRDefault="00DC7D49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</w:tbl>
                      <w:p w:rsidR="00DC7D49" w:rsidRDefault="00DC7D49">
                        <w:pPr>
                          <w:rPr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DC7D49">
                    <w:trPr>
                      <w:jc w:val="center"/>
                    </w:trPr>
                    <w:tc>
                      <w:tcPr>
                        <w:tcW w:w="0" w:type="auto"/>
                        <w:shd w:val="clear" w:color="auto" w:fill="FFFFFF"/>
                        <w:tcMar>
                          <w:top w:w="300" w:type="dxa"/>
                          <w:left w:w="600" w:type="dxa"/>
                          <w:bottom w:w="0" w:type="dxa"/>
                          <w:right w:w="600" w:type="dxa"/>
                        </w:tcMar>
                        <w:vAlign w:val="center"/>
                        <w:hideMark/>
                      </w:tcPr>
                      <w:tbl>
                        <w:tblPr>
                          <w:tblpPr w:leftFromText="45" w:rightFromText="45" w:vertAnchor="text"/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900"/>
                        </w:tblGrid>
                        <w:tr w:rsidR="00DC7D49">
                          <w:tc>
                            <w:tcPr>
                              <w:tcW w:w="900" w:type="dxa"/>
                              <w:vAlign w:val="center"/>
                              <w:hideMark/>
                            </w:tcPr>
                            <w:tbl>
                              <w:tblPr>
                                <w:tblW w:w="5000" w:type="pct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/>
                              </w:tblPr>
                              <w:tblGrid>
                                <w:gridCol w:w="900"/>
                              </w:tblGrid>
                              <w:tr w:rsidR="00DC7D49"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DC7D49" w:rsidRDefault="00DC7D49">
                                    <w:pPr>
                                      <w:jc w:val="center"/>
                                      <w:rPr>
                                        <w:sz w:val="2"/>
                                        <w:szCs w:val="2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DC7D49" w:rsidRDefault="00DC7D49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</w:tbl>
                      <w:tbl>
                        <w:tblPr>
                          <w:tblpPr w:leftFromText="45" w:rightFromText="45" w:vertAnchor="text" w:tblpXSpec="right" w:tblpYSpec="center"/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6570"/>
                        </w:tblGrid>
                        <w:tr w:rsidR="00DC7D49">
                          <w:tc>
                            <w:tcPr>
                              <w:tcW w:w="6570" w:type="dxa"/>
                              <w:vAlign w:val="center"/>
                              <w:hideMark/>
                            </w:tcPr>
                            <w:tbl>
                              <w:tblPr>
                                <w:tblW w:w="5000" w:type="pct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/>
                              </w:tblPr>
                              <w:tblGrid>
                                <w:gridCol w:w="6570"/>
                              </w:tblGrid>
                              <w:tr w:rsidR="00DC7D49">
                                <w:tc>
                                  <w:tcPr>
                                    <w:tcW w:w="0" w:type="auto"/>
                                    <w:tcMar>
                                      <w:top w:w="225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  <w:hideMark/>
                                  </w:tcPr>
                                  <w:p w:rsidR="00DC7D49" w:rsidRDefault="00DC7D49">
                                    <w:pPr>
                                      <w:pStyle w:val="msonormalmrcssattr"/>
                                      <w:spacing w:before="0" w:beforeAutospacing="0" w:after="0" w:afterAutospacing="0" w:line="360" w:lineRule="atLeast"/>
                                      <w:rPr>
                                        <w:rFonts w:ascii="Arial" w:hAnsi="Arial" w:cs="Arial"/>
                                        <w:color w:val="333333"/>
                                      </w:rPr>
                                    </w:pPr>
                                    <w:r>
                                      <w:rPr>
                                        <w:rStyle w:val="a4"/>
                                        <w:rFonts w:ascii="Arial" w:hAnsi="Arial" w:cs="Arial"/>
                                        <w:color w:val="333333"/>
                                      </w:rPr>
                                      <w:t>Сделайте запрос в медучреждение</w:t>
                                    </w:r>
                                  </w:p>
                                </w:tc>
                              </w:tr>
                            </w:tbl>
                            <w:p w:rsidR="00DC7D49" w:rsidRDefault="00DC7D49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</w:tbl>
                      <w:p w:rsidR="00DC7D49" w:rsidRDefault="00DC7D49">
                        <w:pPr>
                          <w:rPr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DC7D49">
                    <w:trPr>
                      <w:jc w:val="center"/>
                    </w:trPr>
                    <w:tc>
                      <w:tcPr>
                        <w:tcW w:w="0" w:type="auto"/>
                        <w:shd w:val="clear" w:color="auto" w:fill="FFFFFF"/>
                        <w:tcMar>
                          <w:top w:w="300" w:type="dxa"/>
                          <w:left w:w="600" w:type="dxa"/>
                          <w:bottom w:w="0" w:type="dxa"/>
                          <w:right w:w="600" w:type="dxa"/>
                        </w:tcMar>
                        <w:vAlign w:val="center"/>
                        <w:hideMark/>
                      </w:tcPr>
                      <w:tbl>
                        <w:tblPr>
                          <w:tblW w:w="5000" w:type="pct"/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7800"/>
                        </w:tblGrid>
                        <w:tr w:rsidR="00DC7D49">
                          <w:tc>
                            <w:tcPr>
                              <w:tcW w:w="7770" w:type="dxa"/>
                              <w:vAlign w:val="center"/>
                              <w:hideMark/>
                            </w:tcPr>
                            <w:tbl>
                              <w:tblPr>
                                <w:tblW w:w="5000" w:type="pct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/>
                              </w:tblPr>
                              <w:tblGrid>
                                <w:gridCol w:w="7800"/>
                              </w:tblGrid>
                              <w:tr w:rsidR="00DC7D49"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DC7D49" w:rsidRDefault="00DC7D49">
                                    <w:pPr>
                                      <w:pStyle w:val="msonormalmrcssattr"/>
                                      <w:spacing w:before="0" w:beforeAutospacing="0" w:after="0" w:afterAutospacing="0" w:line="360" w:lineRule="atLeast"/>
                                      <w:rPr>
                                        <w:rFonts w:ascii="Arial" w:hAnsi="Arial" w:cs="Arial"/>
                                        <w:color w:val="333333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color w:val="333333"/>
                                      </w:rPr>
                                      <w:t>Сделайте сразу письменный запрос в медучреждение, куда пострадавший впервые обратился за медпомощью или куда его доставили. Запрос нужен, чтобы в суточный срок известить ФСС о страховом случае. Если пострадало несколько работников, оформите запрос на каждого пострадавшего.</w:t>
                                    </w:r>
                                  </w:p>
                                </w:tc>
                              </w:tr>
                              <w:tr w:rsidR="00DC7D49">
                                <w:tc>
                                  <w:tcPr>
                                    <w:tcW w:w="0" w:type="auto"/>
                                    <w:tcMar>
                                      <w:top w:w="150" w:type="dxa"/>
                                      <w:left w:w="0" w:type="dxa"/>
                                      <w:bottom w:w="150" w:type="dxa"/>
                                      <w:right w:w="0" w:type="dxa"/>
                                    </w:tcMar>
                                    <w:vAlign w:val="center"/>
                                    <w:hideMark/>
                                  </w:tcPr>
                                  <w:p w:rsidR="00DC7D49" w:rsidRDefault="00DC7D49">
                                    <w:pPr>
                                      <w:pStyle w:val="msonormalmrcssattr"/>
                                      <w:spacing w:before="0" w:beforeAutospacing="0" w:after="0" w:afterAutospacing="0" w:line="360" w:lineRule="atLeast"/>
                                      <w:rPr>
                                        <w:rFonts w:ascii="Arial" w:hAnsi="Arial" w:cs="Arial"/>
                                        <w:color w:val="333333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color w:val="333333"/>
                                      </w:rPr>
                                      <w:t>Уточните в запросе, находился ли пострадавший в момент несчастного случая в состоянии алкогольного, наркотического или токсического опьянения.</w:t>
                                    </w:r>
                                  </w:p>
                                </w:tc>
                              </w:tr>
                              <w:tr w:rsidR="00DC7D49">
                                <w:tc>
                                  <w:tcPr>
                                    <w:tcW w:w="0" w:type="auto"/>
                                    <w:shd w:val="clear" w:color="auto" w:fill="F3F8FC"/>
                                    <w:tcMar>
                                      <w:top w:w="0" w:type="dxa"/>
                                      <w:left w:w="0" w:type="dxa"/>
                                      <w:bottom w:w="150" w:type="dxa"/>
                                      <w:right w:w="300" w:type="dxa"/>
                                    </w:tcMar>
                                    <w:vAlign w:val="center"/>
                                    <w:hideMark/>
                                  </w:tcPr>
                                  <w:p w:rsidR="00DC7D49" w:rsidRDefault="00DC7D49">
                                    <w:pPr>
                                      <w:pStyle w:val="msonormalmrcssattr"/>
                                      <w:spacing w:before="0" w:beforeAutospacing="0" w:after="0" w:afterAutospacing="0" w:line="360" w:lineRule="atLeast"/>
                                      <w:rPr>
                                        <w:rFonts w:ascii="Arial" w:hAnsi="Arial" w:cs="Arial"/>
                                        <w:color w:val="333333"/>
                                      </w:rPr>
                                    </w:pPr>
                                    <w:r>
                                      <w:rPr>
                                        <w:rStyle w:val="a4"/>
                                        <w:rFonts w:ascii="Arial" w:hAnsi="Arial" w:cs="Arial"/>
                                        <w:color w:val="333333"/>
                                      </w:rPr>
                                      <w:t xml:space="preserve">Внимание: </w:t>
                                    </w:r>
                                    <w:r>
                                      <w:rPr>
                                        <w:rFonts w:ascii="Arial" w:hAnsi="Arial" w:cs="Arial"/>
                                        <w:color w:val="333333"/>
                                      </w:rPr>
                                      <w:t>в запросе в медучреждение сошлитесь на подпункт 7 пункта 4 статьи 13 Закона от 21.11.2011 № 323-ФЗ «Об основах охраны здоровья граждан в Российской Федерации». Этот пункт позволяет работодателю получить сведения, составляющие врачебную тайну, без согласия гражданина или его законного представителя.</w:t>
                                    </w:r>
                                  </w:p>
                                </w:tc>
                              </w:tr>
                            </w:tbl>
                            <w:p w:rsidR="00DC7D49" w:rsidRDefault="00DC7D49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</w:tbl>
                      <w:p w:rsidR="00DC7D49" w:rsidRDefault="00DC7D49">
                        <w:pPr>
                          <w:rPr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DC7D49">
                    <w:trPr>
                      <w:jc w:val="center"/>
                    </w:trPr>
                    <w:tc>
                      <w:tcPr>
                        <w:tcW w:w="0" w:type="auto"/>
                        <w:shd w:val="clear" w:color="auto" w:fill="FFFFFF"/>
                        <w:tcMar>
                          <w:top w:w="300" w:type="dxa"/>
                          <w:left w:w="600" w:type="dxa"/>
                          <w:bottom w:w="0" w:type="dxa"/>
                          <w:right w:w="600" w:type="dxa"/>
                        </w:tcMar>
                        <w:vAlign w:val="center"/>
                        <w:hideMark/>
                      </w:tcPr>
                      <w:tbl>
                        <w:tblPr>
                          <w:tblpPr w:leftFromText="45" w:rightFromText="45" w:vertAnchor="text"/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900"/>
                        </w:tblGrid>
                        <w:tr w:rsidR="00DC7D49">
                          <w:tc>
                            <w:tcPr>
                              <w:tcW w:w="900" w:type="dxa"/>
                              <w:vAlign w:val="center"/>
                              <w:hideMark/>
                            </w:tcPr>
                            <w:tbl>
                              <w:tblPr>
                                <w:tblW w:w="5000" w:type="pct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/>
                              </w:tblPr>
                              <w:tblGrid>
                                <w:gridCol w:w="900"/>
                              </w:tblGrid>
                              <w:tr w:rsidR="00DC7D49"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DC7D49" w:rsidRDefault="00DC7D49">
                                    <w:pPr>
                                      <w:jc w:val="center"/>
                                      <w:rPr>
                                        <w:sz w:val="2"/>
                                        <w:szCs w:val="2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DC7D49" w:rsidRDefault="00DC7D49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</w:tbl>
                      <w:tbl>
                        <w:tblPr>
                          <w:tblpPr w:leftFromText="45" w:rightFromText="45" w:vertAnchor="text" w:tblpXSpec="right" w:tblpYSpec="center"/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6570"/>
                        </w:tblGrid>
                        <w:tr w:rsidR="00DC7D49">
                          <w:tc>
                            <w:tcPr>
                              <w:tcW w:w="6570" w:type="dxa"/>
                              <w:vAlign w:val="center"/>
                              <w:hideMark/>
                            </w:tcPr>
                            <w:tbl>
                              <w:tblPr>
                                <w:tblW w:w="5000" w:type="pct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/>
                              </w:tblPr>
                              <w:tblGrid>
                                <w:gridCol w:w="6570"/>
                              </w:tblGrid>
                              <w:tr w:rsidR="00DC7D49">
                                <w:tc>
                                  <w:tcPr>
                                    <w:tcW w:w="0" w:type="auto"/>
                                    <w:tcMar>
                                      <w:top w:w="225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  <w:hideMark/>
                                  </w:tcPr>
                                  <w:p w:rsidR="00DC7D49" w:rsidRDefault="00DC7D49">
                                    <w:pPr>
                                      <w:pStyle w:val="msonormalmrcssattr"/>
                                      <w:spacing w:before="0" w:beforeAutospacing="0" w:after="0" w:afterAutospacing="0" w:line="360" w:lineRule="atLeast"/>
                                      <w:rPr>
                                        <w:rFonts w:ascii="Arial" w:hAnsi="Arial" w:cs="Arial"/>
                                        <w:color w:val="333333"/>
                                      </w:rPr>
                                    </w:pPr>
                                    <w:r>
                                      <w:rPr>
                                        <w:rStyle w:val="a4"/>
                                        <w:rFonts w:ascii="Arial" w:hAnsi="Arial" w:cs="Arial"/>
                                        <w:color w:val="333333"/>
                                      </w:rPr>
                                      <w:lastRenderedPageBreak/>
                                      <w:t>Проинформируйте ведомства о случившемся</w:t>
                                    </w:r>
                                  </w:p>
                                </w:tc>
                              </w:tr>
                            </w:tbl>
                            <w:p w:rsidR="00DC7D49" w:rsidRDefault="00DC7D49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</w:tbl>
                      <w:p w:rsidR="00DC7D49" w:rsidRDefault="00DC7D49">
                        <w:pPr>
                          <w:rPr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DC7D49">
                    <w:trPr>
                      <w:jc w:val="center"/>
                    </w:trPr>
                    <w:tc>
                      <w:tcPr>
                        <w:tcW w:w="0" w:type="auto"/>
                        <w:shd w:val="clear" w:color="auto" w:fill="FFFFFF"/>
                        <w:tcMar>
                          <w:top w:w="300" w:type="dxa"/>
                          <w:left w:w="600" w:type="dxa"/>
                          <w:bottom w:w="0" w:type="dxa"/>
                          <w:right w:w="600" w:type="dxa"/>
                        </w:tcMar>
                        <w:vAlign w:val="center"/>
                        <w:hideMark/>
                      </w:tcPr>
                      <w:tbl>
                        <w:tblPr>
                          <w:tblW w:w="5000" w:type="pct"/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7800"/>
                        </w:tblGrid>
                        <w:tr w:rsidR="00DC7D49">
                          <w:tc>
                            <w:tcPr>
                              <w:tcW w:w="7770" w:type="dxa"/>
                              <w:vAlign w:val="center"/>
                              <w:hideMark/>
                            </w:tcPr>
                            <w:tbl>
                              <w:tblPr>
                                <w:tblW w:w="5000" w:type="pct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/>
                              </w:tblPr>
                              <w:tblGrid>
                                <w:gridCol w:w="7800"/>
                              </w:tblGrid>
                              <w:tr w:rsidR="00DC7D49"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DC7D49" w:rsidRDefault="00DC7D49">
                                    <w:pPr>
                                      <w:pStyle w:val="msonormalmrcssattr"/>
                                      <w:spacing w:before="0" w:beforeAutospacing="0" w:after="0" w:afterAutospacing="0" w:line="360" w:lineRule="atLeast"/>
                                      <w:rPr>
                                        <w:rFonts w:ascii="Arial" w:hAnsi="Arial" w:cs="Arial"/>
                                        <w:color w:val="333333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color w:val="333333"/>
                                      </w:rPr>
                                      <w:lastRenderedPageBreak/>
                                      <w:t>В течение суток после несчастного случая известите ФСС вне зависимости от вида несчастного случая. Также информируйте ведомства, выбор которых зависит от вида несчастно случая.</w:t>
                                    </w:r>
                                  </w:p>
                                </w:tc>
                              </w:tr>
                            </w:tbl>
                            <w:p w:rsidR="00DC7D49" w:rsidRDefault="00DC7D49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</w:tbl>
                      <w:p w:rsidR="00DC7D49" w:rsidRDefault="00DC7D49">
                        <w:pPr>
                          <w:rPr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DC7D49">
                    <w:trPr>
                      <w:jc w:val="center"/>
                    </w:trPr>
                    <w:tc>
                      <w:tcPr>
                        <w:tcW w:w="0" w:type="auto"/>
                        <w:shd w:val="clear" w:color="auto" w:fill="EFEFEF"/>
                        <w:tcMar>
                          <w:top w:w="75" w:type="dxa"/>
                          <w:left w:w="300" w:type="dxa"/>
                          <w:bottom w:w="0" w:type="dxa"/>
                          <w:right w:w="300" w:type="dxa"/>
                        </w:tcMar>
                        <w:vAlign w:val="center"/>
                        <w:hideMark/>
                      </w:tcPr>
                      <w:tbl>
                        <w:tblPr>
                          <w:tblW w:w="5000" w:type="pct"/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8400"/>
                        </w:tblGrid>
                        <w:tr w:rsidR="00DC7D49">
                          <w:tc>
                            <w:tcPr>
                              <w:tcW w:w="8370" w:type="dxa"/>
                              <w:vAlign w:val="center"/>
                              <w:hideMark/>
                            </w:tcPr>
                            <w:tbl>
                              <w:tblPr>
                                <w:tblW w:w="5000" w:type="pct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/>
                              </w:tblPr>
                              <w:tblGrid>
                                <w:gridCol w:w="8400"/>
                              </w:tblGrid>
                              <w:tr w:rsidR="00DC7D49">
                                <w:tc>
                                  <w:tcPr>
                                    <w:tcW w:w="0" w:type="auto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300" w:type="dxa"/>
                                    </w:tcMar>
                                    <w:vAlign w:val="center"/>
                                    <w:hideMark/>
                                  </w:tcPr>
                                  <w:p w:rsidR="00DC7D49" w:rsidRDefault="00DC7D49">
                                    <w:pPr>
                                      <w:rPr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</w:tc>
                              </w:tr>
                              <w:tr w:rsidR="00DC7D49">
                                <w:tc>
                                  <w:tcPr>
                                    <w:tcW w:w="0" w:type="auto"/>
                                    <w:shd w:val="clear" w:color="auto" w:fill="FFFFFF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300" w:type="dxa"/>
                                    </w:tcMar>
                                    <w:vAlign w:val="center"/>
                                    <w:hideMark/>
                                  </w:tcPr>
                                  <w:p w:rsidR="00DC7D49" w:rsidRDefault="00DC7D49">
                                    <w:pPr>
                                      <w:rPr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DC7D49" w:rsidRDefault="00DC7D49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</w:tbl>
                      <w:p w:rsidR="00DC7D49" w:rsidRDefault="00DC7D49">
                        <w:pPr>
                          <w:rPr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DC7D49">
                    <w:trPr>
                      <w:jc w:val="center"/>
                    </w:trPr>
                    <w:tc>
                      <w:tcPr>
                        <w:tcW w:w="0" w:type="auto"/>
                        <w:shd w:val="clear" w:color="auto" w:fill="FFFFFF"/>
                        <w:tcMar>
                          <w:top w:w="300" w:type="dxa"/>
                          <w:left w:w="600" w:type="dxa"/>
                          <w:bottom w:w="75" w:type="dxa"/>
                          <w:right w:w="600" w:type="dxa"/>
                        </w:tcMar>
                        <w:vAlign w:val="center"/>
                        <w:hideMark/>
                      </w:tcPr>
                      <w:tbl>
                        <w:tblPr>
                          <w:tblW w:w="5000" w:type="pct"/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7800"/>
                        </w:tblGrid>
                        <w:tr w:rsidR="00DC7D49">
                          <w:tc>
                            <w:tcPr>
                              <w:tcW w:w="7770" w:type="dxa"/>
                              <w:vAlign w:val="center"/>
                              <w:hideMark/>
                            </w:tcPr>
                            <w:tbl>
                              <w:tblPr>
                                <w:tblW w:w="5000" w:type="pct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/>
                              </w:tblPr>
                              <w:tblGrid>
                                <w:gridCol w:w="7800"/>
                              </w:tblGrid>
                              <w:tr w:rsidR="00DC7D49">
                                <w:tc>
                                  <w:tcPr>
                                    <w:tcW w:w="0" w:type="auto"/>
                                    <w:tcMar>
                                      <w:top w:w="0" w:type="dxa"/>
                                      <w:left w:w="0" w:type="dxa"/>
                                      <w:bottom w:w="75" w:type="dxa"/>
                                      <w:right w:w="0" w:type="dxa"/>
                                    </w:tcMar>
                                    <w:vAlign w:val="center"/>
                                    <w:hideMark/>
                                  </w:tcPr>
                                  <w:p w:rsidR="00DC7D49" w:rsidRDefault="00DC7D49">
                                    <w:pPr>
                                      <w:pStyle w:val="msonormalmrcssattr"/>
                                      <w:spacing w:before="0" w:beforeAutospacing="0" w:after="0" w:afterAutospacing="0" w:line="360" w:lineRule="atLeast"/>
                                      <w:rPr>
                                        <w:rFonts w:ascii="Arial" w:hAnsi="Arial" w:cs="Arial"/>
                                        <w:color w:val="333333"/>
                                      </w:rPr>
                                    </w:pPr>
                                    <w:r>
                                      <w:rPr>
                                        <w:rStyle w:val="a4"/>
                                        <w:rFonts w:ascii="Arial" w:hAnsi="Arial" w:cs="Arial"/>
                                        <w:color w:val="333333"/>
                                      </w:rPr>
                                      <w:t>Тяжелый, групповой, смертельный несчастный случай</w:t>
                                    </w:r>
                                  </w:p>
                                </w:tc>
                              </w:tr>
                              <w:tr w:rsidR="00DC7D49"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DC7D49" w:rsidRDefault="00DC7D49">
                                    <w:pPr>
                                      <w:pStyle w:val="msonormalmrcssattr"/>
                                      <w:spacing w:before="0" w:beforeAutospacing="0" w:after="0" w:afterAutospacing="0" w:line="360" w:lineRule="atLeast"/>
                                      <w:rPr>
                                        <w:rFonts w:ascii="Arial" w:hAnsi="Arial" w:cs="Arial"/>
                                        <w:color w:val="333333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color w:val="333333"/>
                                      </w:rPr>
                                      <w:t>Уведомьте дополнительно семь ведомств:</w:t>
                                    </w:r>
                                  </w:p>
                                </w:tc>
                              </w:tr>
                              <w:tr w:rsidR="00DC7D49">
                                <w:tc>
                                  <w:tcPr>
                                    <w:tcW w:w="0" w:type="auto"/>
                                    <w:tcMar>
                                      <w:top w:w="15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  <w:hideMark/>
                                  </w:tcPr>
                                  <w:p w:rsidR="00DC7D49" w:rsidRDefault="00DC7D49">
                                    <w:pPr>
                                      <w:pStyle w:val="msonormalmrcssattr"/>
                                      <w:spacing w:before="0" w:beforeAutospacing="0" w:after="0" w:afterAutospacing="0" w:line="360" w:lineRule="atLeast"/>
                                      <w:rPr>
                                        <w:rFonts w:ascii="Arial" w:hAnsi="Arial" w:cs="Arial"/>
                                        <w:color w:val="333333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color w:val="333333"/>
                                      </w:rPr>
                                      <w:t>– ГИТ</w:t>
                                    </w:r>
                                  </w:p>
                                </w:tc>
                              </w:tr>
                              <w:tr w:rsidR="00DC7D49">
                                <w:tc>
                                  <w:tcPr>
                                    <w:tcW w:w="0" w:type="auto"/>
                                    <w:tcMar>
                                      <w:top w:w="15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  <w:hideMark/>
                                  </w:tcPr>
                                  <w:p w:rsidR="00DC7D49" w:rsidRDefault="00DC7D49">
                                    <w:pPr>
                                      <w:pStyle w:val="msonormalmrcssattr"/>
                                      <w:spacing w:before="0" w:beforeAutospacing="0" w:after="0" w:afterAutospacing="0" w:line="360" w:lineRule="atLeast"/>
                                      <w:rPr>
                                        <w:rFonts w:ascii="Arial" w:hAnsi="Arial" w:cs="Arial"/>
                                        <w:color w:val="333333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color w:val="333333"/>
                                      </w:rPr>
                                      <w:t>– прокуратуру</w:t>
                                    </w:r>
                                  </w:p>
                                </w:tc>
                              </w:tr>
                              <w:tr w:rsidR="00DC7D49">
                                <w:tc>
                                  <w:tcPr>
                                    <w:tcW w:w="0" w:type="auto"/>
                                    <w:tcMar>
                                      <w:top w:w="15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  <w:hideMark/>
                                  </w:tcPr>
                                  <w:p w:rsidR="00DC7D49" w:rsidRDefault="00DC7D49">
                                    <w:pPr>
                                      <w:pStyle w:val="msonormalmrcssattr"/>
                                      <w:spacing w:before="0" w:beforeAutospacing="0" w:after="0" w:afterAutospacing="0" w:line="360" w:lineRule="atLeast"/>
                                      <w:rPr>
                                        <w:rFonts w:ascii="Arial" w:hAnsi="Arial" w:cs="Arial"/>
                                        <w:color w:val="333333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color w:val="333333"/>
                                      </w:rPr>
                                      <w:t>– департамент труда и соцзащиты населения субъекта и орган местного самоуправления по месту происшедшего несчастного случая</w:t>
                                    </w:r>
                                  </w:p>
                                </w:tc>
                              </w:tr>
                              <w:tr w:rsidR="00DC7D49">
                                <w:tc>
                                  <w:tcPr>
                                    <w:tcW w:w="0" w:type="auto"/>
                                    <w:shd w:val="clear" w:color="auto" w:fill="F3F8FC"/>
                                    <w:tcMar>
                                      <w:top w:w="75" w:type="dxa"/>
                                      <w:left w:w="0" w:type="dxa"/>
                                      <w:bottom w:w="75" w:type="dxa"/>
                                      <w:right w:w="300" w:type="dxa"/>
                                    </w:tcMar>
                                    <w:vAlign w:val="center"/>
                                    <w:hideMark/>
                                  </w:tcPr>
                                  <w:p w:rsidR="00DC7D49" w:rsidRDefault="00DC7D49">
                                    <w:pPr>
                                      <w:pStyle w:val="msonormalmrcssattr"/>
                                      <w:spacing w:before="0" w:beforeAutospacing="0" w:after="0" w:afterAutospacing="0" w:line="360" w:lineRule="atLeast"/>
                                      <w:rPr>
                                        <w:rFonts w:ascii="Arial" w:hAnsi="Arial" w:cs="Arial"/>
                                        <w:color w:val="333333"/>
                                      </w:rPr>
                                    </w:pPr>
                                    <w:r>
                                      <w:rPr>
                                        <w:rStyle w:val="a4"/>
                                        <w:rFonts w:ascii="Arial" w:hAnsi="Arial" w:cs="Arial"/>
                                        <w:color w:val="333333"/>
                                      </w:rPr>
                                      <w:t>Пример: </w:t>
                                    </w:r>
                                    <w:r>
                                      <w:rPr>
                                        <w:rFonts w:ascii="Arial" w:hAnsi="Arial" w:cs="Arial"/>
                                        <w:color w:val="333333"/>
                                      </w:rPr>
                                      <w:t>администрация города или поселка</w:t>
                                    </w:r>
                                  </w:p>
                                </w:tc>
                              </w:tr>
                              <w:tr w:rsidR="00DC7D49">
                                <w:tc>
                                  <w:tcPr>
                                    <w:tcW w:w="0" w:type="auto"/>
                                    <w:tcMar>
                                      <w:top w:w="15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  <w:hideMark/>
                                  </w:tcPr>
                                  <w:p w:rsidR="00DC7D49" w:rsidRDefault="00DC7D49">
                                    <w:pPr>
                                      <w:pStyle w:val="msonormalmrcssattr"/>
                                      <w:spacing w:before="0" w:beforeAutospacing="0" w:after="0" w:afterAutospacing="0" w:line="360" w:lineRule="atLeast"/>
                                      <w:rPr>
                                        <w:rFonts w:ascii="Arial" w:hAnsi="Arial" w:cs="Arial"/>
                                        <w:color w:val="333333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color w:val="333333"/>
                                      </w:rPr>
                                      <w:t>– работодателя</w:t>
                                    </w:r>
                                  </w:p>
                                </w:tc>
                              </w:tr>
                              <w:tr w:rsidR="00DC7D49">
                                <w:tc>
                                  <w:tcPr>
                                    <w:tcW w:w="0" w:type="auto"/>
                                    <w:tcMar>
                                      <w:top w:w="15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  <w:hideMark/>
                                  </w:tcPr>
                                  <w:p w:rsidR="00DC7D49" w:rsidRDefault="00DC7D49">
                                    <w:pPr>
                                      <w:pStyle w:val="msonormalmrcssattr"/>
                                      <w:spacing w:before="0" w:beforeAutospacing="0" w:after="0" w:afterAutospacing="0" w:line="360" w:lineRule="atLeast"/>
                                      <w:rPr>
                                        <w:rFonts w:ascii="Arial" w:hAnsi="Arial" w:cs="Arial"/>
                                        <w:color w:val="333333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color w:val="333333"/>
                                      </w:rPr>
                                      <w:t>– территориальный орган исполнительной власти, которому подконтролен объект </w:t>
                                    </w:r>
                                  </w:p>
                                </w:tc>
                              </w:tr>
                              <w:tr w:rsidR="00DC7D49">
                                <w:tc>
                                  <w:tcPr>
                                    <w:tcW w:w="0" w:type="auto"/>
                                    <w:shd w:val="clear" w:color="auto" w:fill="F3F8FC"/>
                                    <w:tcMar>
                                      <w:top w:w="75" w:type="dxa"/>
                                      <w:left w:w="0" w:type="dxa"/>
                                      <w:bottom w:w="75" w:type="dxa"/>
                                      <w:right w:w="300" w:type="dxa"/>
                                    </w:tcMar>
                                    <w:vAlign w:val="center"/>
                                    <w:hideMark/>
                                  </w:tcPr>
                                  <w:p w:rsidR="00DC7D49" w:rsidRDefault="00DC7D49">
                                    <w:pPr>
                                      <w:pStyle w:val="msonormalmrcssattr"/>
                                      <w:spacing w:before="0" w:beforeAutospacing="0" w:after="0" w:afterAutospacing="0" w:line="360" w:lineRule="atLeast"/>
                                      <w:rPr>
                                        <w:rFonts w:ascii="Arial" w:hAnsi="Arial" w:cs="Arial"/>
                                        <w:color w:val="333333"/>
                                      </w:rPr>
                                    </w:pPr>
                                    <w:r>
                                      <w:rPr>
                                        <w:rStyle w:val="a4"/>
                                        <w:rFonts w:ascii="Arial" w:hAnsi="Arial" w:cs="Arial"/>
                                        <w:color w:val="333333"/>
                                      </w:rPr>
                                      <w:t>Пример: </w:t>
                                    </w:r>
                                    <w:proofErr w:type="spellStart"/>
                                    <w:r>
                                      <w:rPr>
                                        <w:rFonts w:ascii="Arial" w:hAnsi="Arial" w:cs="Arial"/>
                                        <w:color w:val="333333"/>
                                      </w:rPr>
                                      <w:t>Ростехнадзор</w:t>
                                    </w:r>
                                    <w:proofErr w:type="spellEnd"/>
                                  </w:p>
                                </w:tc>
                              </w:tr>
                              <w:tr w:rsidR="00DC7D49">
                                <w:tc>
                                  <w:tcPr>
                                    <w:tcW w:w="0" w:type="auto"/>
                                    <w:tcMar>
                                      <w:top w:w="15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  <w:hideMark/>
                                  </w:tcPr>
                                  <w:p w:rsidR="00DC7D49" w:rsidRDefault="00DC7D49">
                                    <w:pPr>
                                      <w:pStyle w:val="msonormalmrcssattr"/>
                                      <w:spacing w:before="0" w:beforeAutospacing="0" w:after="0" w:afterAutospacing="0" w:line="360" w:lineRule="atLeast"/>
                                      <w:rPr>
                                        <w:rFonts w:ascii="Arial" w:hAnsi="Arial" w:cs="Arial"/>
                                        <w:color w:val="333333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color w:val="333333"/>
                                      </w:rPr>
                                      <w:t>– территориальное объединение организаций профсоюзов</w:t>
                                    </w:r>
                                  </w:p>
                                </w:tc>
                              </w:tr>
                              <w:tr w:rsidR="00DC7D49">
                                <w:tc>
                                  <w:tcPr>
                                    <w:tcW w:w="0" w:type="auto"/>
                                    <w:tcMar>
                                      <w:top w:w="15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  <w:hideMark/>
                                  </w:tcPr>
                                  <w:p w:rsidR="00DC7D49" w:rsidRDefault="00DC7D49">
                                    <w:pPr>
                                      <w:pStyle w:val="msonormalmrcssattr"/>
                                      <w:spacing w:before="0" w:beforeAutospacing="0" w:after="0" w:afterAutospacing="0" w:line="360" w:lineRule="atLeast"/>
                                      <w:rPr>
                                        <w:rFonts w:ascii="Arial" w:hAnsi="Arial" w:cs="Arial"/>
                                        <w:color w:val="333333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color w:val="333333"/>
                                      </w:rPr>
                                      <w:t>– Федеральный орган исполнительной власти, если несчастный случай произошел в подведомственной ему организации</w:t>
                                    </w:r>
                                  </w:p>
                                </w:tc>
                              </w:tr>
                              <w:tr w:rsidR="00DC7D49">
                                <w:tc>
                                  <w:tcPr>
                                    <w:tcW w:w="0" w:type="auto"/>
                                    <w:shd w:val="clear" w:color="auto" w:fill="F3F8FC"/>
                                    <w:tcMar>
                                      <w:top w:w="75" w:type="dxa"/>
                                      <w:left w:w="0" w:type="dxa"/>
                                      <w:bottom w:w="75" w:type="dxa"/>
                                      <w:right w:w="300" w:type="dxa"/>
                                    </w:tcMar>
                                    <w:vAlign w:val="center"/>
                                    <w:hideMark/>
                                  </w:tcPr>
                                  <w:p w:rsidR="00DC7D49" w:rsidRDefault="00DC7D49">
                                    <w:pPr>
                                      <w:pStyle w:val="msonormalmrcssattr"/>
                                      <w:spacing w:before="0" w:beforeAutospacing="0" w:after="0" w:afterAutospacing="0" w:line="360" w:lineRule="atLeast"/>
                                      <w:rPr>
                                        <w:rFonts w:ascii="Arial" w:hAnsi="Arial" w:cs="Arial"/>
                                        <w:color w:val="333333"/>
                                      </w:rPr>
                                    </w:pPr>
                                    <w:r>
                                      <w:rPr>
                                        <w:rStyle w:val="a4"/>
                                        <w:rFonts w:ascii="Arial" w:hAnsi="Arial" w:cs="Arial"/>
                                        <w:color w:val="333333"/>
                                      </w:rPr>
                                      <w:t>Пример: </w:t>
                                    </w:r>
                                    <w:r>
                                      <w:rPr>
                                        <w:rFonts w:ascii="Arial" w:hAnsi="Arial" w:cs="Arial"/>
                                        <w:color w:val="333333"/>
                                      </w:rPr>
                                      <w:t>Федеральная служба по надзору в сфере транспорта</w:t>
                                    </w:r>
                                  </w:p>
                                </w:tc>
                              </w:tr>
                            </w:tbl>
                            <w:p w:rsidR="00DC7D49" w:rsidRDefault="00DC7D49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</w:tbl>
                      <w:p w:rsidR="00DC7D49" w:rsidRDefault="00DC7D49">
                        <w:pPr>
                          <w:rPr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DC7D49">
                    <w:trPr>
                      <w:jc w:val="center"/>
                    </w:trPr>
                    <w:tc>
                      <w:tcPr>
                        <w:tcW w:w="0" w:type="auto"/>
                        <w:shd w:val="clear" w:color="auto" w:fill="EFEFEF"/>
                        <w:tcMar>
                          <w:top w:w="75" w:type="dxa"/>
                          <w:left w:w="300" w:type="dxa"/>
                          <w:bottom w:w="0" w:type="dxa"/>
                          <w:right w:w="300" w:type="dxa"/>
                        </w:tcMar>
                        <w:vAlign w:val="center"/>
                        <w:hideMark/>
                      </w:tcPr>
                      <w:tbl>
                        <w:tblPr>
                          <w:tblW w:w="5000" w:type="pct"/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8400"/>
                        </w:tblGrid>
                        <w:tr w:rsidR="00DC7D49">
                          <w:tc>
                            <w:tcPr>
                              <w:tcW w:w="8370" w:type="dxa"/>
                              <w:vAlign w:val="center"/>
                              <w:hideMark/>
                            </w:tcPr>
                            <w:tbl>
                              <w:tblPr>
                                <w:tblW w:w="5000" w:type="pct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/>
                              </w:tblPr>
                              <w:tblGrid>
                                <w:gridCol w:w="8400"/>
                              </w:tblGrid>
                              <w:tr w:rsidR="00DC7D49">
                                <w:tc>
                                  <w:tcPr>
                                    <w:tcW w:w="0" w:type="auto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300" w:type="dxa"/>
                                    </w:tcMar>
                                    <w:vAlign w:val="center"/>
                                    <w:hideMark/>
                                  </w:tcPr>
                                  <w:p w:rsidR="00DC7D49" w:rsidRDefault="00DC7D49">
                                    <w:pPr>
                                      <w:rPr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</w:tc>
                              </w:tr>
                              <w:tr w:rsidR="00DC7D49">
                                <w:tc>
                                  <w:tcPr>
                                    <w:tcW w:w="0" w:type="auto"/>
                                    <w:shd w:val="clear" w:color="auto" w:fill="FFFFFF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300" w:type="dxa"/>
                                    </w:tcMar>
                                    <w:vAlign w:val="center"/>
                                    <w:hideMark/>
                                  </w:tcPr>
                                  <w:p w:rsidR="00DC7D49" w:rsidRDefault="00DC7D49">
                                    <w:pPr>
                                      <w:rPr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DC7D49" w:rsidRDefault="00DC7D49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</w:tbl>
                      <w:p w:rsidR="00DC7D49" w:rsidRDefault="00DC7D49">
                        <w:pPr>
                          <w:rPr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DC7D49">
                    <w:trPr>
                      <w:jc w:val="center"/>
                    </w:trPr>
                    <w:tc>
                      <w:tcPr>
                        <w:tcW w:w="0" w:type="auto"/>
                        <w:shd w:val="clear" w:color="auto" w:fill="FFFFFF"/>
                        <w:tcMar>
                          <w:top w:w="300" w:type="dxa"/>
                          <w:left w:w="600" w:type="dxa"/>
                          <w:bottom w:w="0" w:type="dxa"/>
                          <w:right w:w="600" w:type="dxa"/>
                        </w:tcMar>
                        <w:vAlign w:val="center"/>
                        <w:hideMark/>
                      </w:tcPr>
                      <w:tbl>
                        <w:tblPr>
                          <w:tblW w:w="5000" w:type="pct"/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7800"/>
                        </w:tblGrid>
                        <w:tr w:rsidR="00DC7D49">
                          <w:tc>
                            <w:tcPr>
                              <w:tcW w:w="7770" w:type="dxa"/>
                              <w:vAlign w:val="center"/>
                              <w:hideMark/>
                            </w:tcPr>
                            <w:tbl>
                              <w:tblPr>
                                <w:tblW w:w="5000" w:type="pct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/>
                              </w:tblPr>
                              <w:tblGrid>
                                <w:gridCol w:w="7800"/>
                              </w:tblGrid>
                              <w:tr w:rsidR="00DC7D49">
                                <w:tc>
                                  <w:tcPr>
                                    <w:tcW w:w="0" w:type="auto"/>
                                    <w:tcMar>
                                      <w:top w:w="0" w:type="dxa"/>
                                      <w:left w:w="0" w:type="dxa"/>
                                      <w:bottom w:w="75" w:type="dxa"/>
                                      <w:right w:w="0" w:type="dxa"/>
                                    </w:tcMar>
                                    <w:vAlign w:val="center"/>
                                    <w:hideMark/>
                                  </w:tcPr>
                                  <w:p w:rsidR="00DC7D49" w:rsidRDefault="00DC7D49">
                                    <w:pPr>
                                      <w:pStyle w:val="msonormalmrcssattr"/>
                                      <w:spacing w:before="0" w:beforeAutospacing="0" w:after="0" w:afterAutospacing="0" w:line="360" w:lineRule="atLeast"/>
                                      <w:rPr>
                                        <w:rFonts w:ascii="Arial" w:hAnsi="Arial" w:cs="Arial"/>
                                        <w:color w:val="333333"/>
                                      </w:rPr>
                                    </w:pPr>
                                    <w:r>
                                      <w:rPr>
                                        <w:rStyle w:val="a4"/>
                                        <w:rFonts w:ascii="Arial" w:hAnsi="Arial" w:cs="Arial"/>
                                        <w:color w:val="333333"/>
                                      </w:rPr>
                                      <w:t xml:space="preserve">Несчастный случай, который перешел в категорию </w:t>
                                    </w:r>
                                    <w:proofErr w:type="gramStart"/>
                                    <w:r>
                                      <w:rPr>
                                        <w:rStyle w:val="a4"/>
                                        <w:rFonts w:ascii="Arial" w:hAnsi="Arial" w:cs="Arial"/>
                                        <w:color w:val="333333"/>
                                      </w:rPr>
                                      <w:t>тяжелых</w:t>
                                    </w:r>
                                    <w:proofErr w:type="gramEnd"/>
                                  </w:p>
                                </w:tc>
                              </w:tr>
                              <w:tr w:rsidR="00DC7D49"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DC7D49" w:rsidRDefault="00DC7D49">
                                    <w:pPr>
                                      <w:pStyle w:val="msonormalmrcssattr"/>
                                      <w:spacing w:before="0" w:beforeAutospacing="0" w:after="0" w:afterAutospacing="0" w:line="360" w:lineRule="atLeast"/>
                                      <w:rPr>
                                        <w:rFonts w:ascii="Arial" w:hAnsi="Arial" w:cs="Arial"/>
                                        <w:color w:val="333333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color w:val="333333"/>
                                      </w:rPr>
                                      <w:t>Уведомьте дополнительно три ведомства:</w:t>
                                    </w:r>
                                  </w:p>
                                </w:tc>
                              </w:tr>
                              <w:tr w:rsidR="00DC7D49">
                                <w:tc>
                                  <w:tcPr>
                                    <w:tcW w:w="0" w:type="auto"/>
                                    <w:tcMar>
                                      <w:top w:w="15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  <w:hideMark/>
                                  </w:tcPr>
                                  <w:p w:rsidR="00DC7D49" w:rsidRDefault="00DC7D49">
                                    <w:pPr>
                                      <w:pStyle w:val="msonormalmrcssattr"/>
                                      <w:spacing w:before="0" w:beforeAutospacing="0" w:after="0" w:afterAutospacing="0" w:line="360" w:lineRule="atLeast"/>
                                      <w:rPr>
                                        <w:rFonts w:ascii="Arial" w:hAnsi="Arial" w:cs="Arial"/>
                                        <w:color w:val="333333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color w:val="333333"/>
                                      </w:rPr>
                                      <w:t>– ГИТ</w:t>
                                    </w:r>
                                  </w:p>
                                </w:tc>
                              </w:tr>
                              <w:tr w:rsidR="00DC7D49">
                                <w:tc>
                                  <w:tcPr>
                                    <w:tcW w:w="0" w:type="auto"/>
                                    <w:tcMar>
                                      <w:top w:w="15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  <w:hideMark/>
                                  </w:tcPr>
                                  <w:p w:rsidR="00DC7D49" w:rsidRDefault="00DC7D49">
                                    <w:pPr>
                                      <w:pStyle w:val="msonormalmrcssattr"/>
                                      <w:spacing w:before="0" w:beforeAutospacing="0" w:after="0" w:afterAutospacing="0" w:line="360" w:lineRule="atLeast"/>
                                      <w:rPr>
                                        <w:rFonts w:ascii="Arial" w:hAnsi="Arial" w:cs="Arial"/>
                                        <w:color w:val="333333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color w:val="333333"/>
                                      </w:rPr>
                                      <w:t>– территориальный орган исполнительной власти, которому подконтролен объект</w:t>
                                    </w:r>
                                  </w:p>
                                </w:tc>
                              </w:tr>
                              <w:tr w:rsidR="00DC7D49">
                                <w:tc>
                                  <w:tcPr>
                                    <w:tcW w:w="0" w:type="auto"/>
                                    <w:shd w:val="clear" w:color="auto" w:fill="F3F8FC"/>
                                    <w:tcMar>
                                      <w:top w:w="75" w:type="dxa"/>
                                      <w:left w:w="0" w:type="dxa"/>
                                      <w:bottom w:w="75" w:type="dxa"/>
                                      <w:right w:w="300" w:type="dxa"/>
                                    </w:tcMar>
                                    <w:vAlign w:val="center"/>
                                    <w:hideMark/>
                                  </w:tcPr>
                                  <w:p w:rsidR="00DC7D49" w:rsidRDefault="00DC7D49">
                                    <w:pPr>
                                      <w:pStyle w:val="msonormalmrcssattr"/>
                                      <w:spacing w:before="0" w:beforeAutospacing="0" w:after="0" w:afterAutospacing="0" w:line="360" w:lineRule="atLeast"/>
                                      <w:rPr>
                                        <w:rFonts w:ascii="Arial" w:hAnsi="Arial" w:cs="Arial"/>
                                        <w:color w:val="333333"/>
                                      </w:rPr>
                                    </w:pPr>
                                    <w:r>
                                      <w:rPr>
                                        <w:rStyle w:val="a4"/>
                                        <w:rFonts w:ascii="Arial" w:hAnsi="Arial" w:cs="Arial"/>
                                        <w:color w:val="333333"/>
                                      </w:rPr>
                                      <w:t>Пример: </w:t>
                                    </w:r>
                                    <w:proofErr w:type="spellStart"/>
                                    <w:r>
                                      <w:rPr>
                                        <w:rFonts w:ascii="Arial" w:hAnsi="Arial" w:cs="Arial"/>
                                        <w:color w:val="333333"/>
                                      </w:rPr>
                                      <w:t>Ростехнадзор</w:t>
                                    </w:r>
                                    <w:proofErr w:type="spellEnd"/>
                                  </w:p>
                                </w:tc>
                              </w:tr>
                              <w:tr w:rsidR="00DC7D49">
                                <w:tc>
                                  <w:tcPr>
                                    <w:tcW w:w="0" w:type="auto"/>
                                    <w:tcMar>
                                      <w:top w:w="15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  <w:hideMark/>
                                  </w:tcPr>
                                  <w:p w:rsidR="00DC7D49" w:rsidRDefault="00DC7D49">
                                    <w:pPr>
                                      <w:pStyle w:val="msonormalmrcssattr"/>
                                      <w:spacing w:before="0" w:beforeAutospacing="0" w:after="0" w:afterAutospacing="0" w:line="360" w:lineRule="atLeast"/>
                                      <w:rPr>
                                        <w:rFonts w:ascii="Arial" w:hAnsi="Arial" w:cs="Arial"/>
                                        <w:color w:val="333333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color w:val="333333"/>
                                      </w:rPr>
                                      <w:t>– территориальное объединение организаций профсоюзов</w:t>
                                    </w:r>
                                  </w:p>
                                </w:tc>
                              </w:tr>
                            </w:tbl>
                            <w:p w:rsidR="00DC7D49" w:rsidRDefault="00DC7D49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</w:tbl>
                      <w:p w:rsidR="00DC7D49" w:rsidRDefault="00DC7D49">
                        <w:pPr>
                          <w:rPr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DC7D49">
                    <w:trPr>
                      <w:jc w:val="center"/>
                    </w:trPr>
                    <w:tc>
                      <w:tcPr>
                        <w:tcW w:w="0" w:type="auto"/>
                        <w:shd w:val="clear" w:color="auto" w:fill="FFFFFF"/>
                        <w:tcMar>
                          <w:top w:w="0" w:type="dxa"/>
                          <w:left w:w="300" w:type="dxa"/>
                          <w:bottom w:w="0" w:type="dxa"/>
                          <w:right w:w="300" w:type="dxa"/>
                        </w:tcMar>
                        <w:vAlign w:val="center"/>
                        <w:hideMark/>
                      </w:tcPr>
                      <w:tbl>
                        <w:tblPr>
                          <w:tblpPr w:leftFromText="45" w:rightFromText="45" w:vertAnchor="text"/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4035"/>
                        </w:tblGrid>
                        <w:tr w:rsidR="00DC7D49">
                          <w:tc>
                            <w:tcPr>
                              <w:tcW w:w="4035" w:type="dxa"/>
                              <w:vAlign w:val="center"/>
                              <w:hideMark/>
                            </w:tcPr>
                            <w:tbl>
                              <w:tblPr>
                                <w:tblW w:w="5000" w:type="pct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/>
                              </w:tblPr>
                              <w:tblGrid>
                                <w:gridCol w:w="4035"/>
                              </w:tblGrid>
                              <w:tr w:rsidR="00DC7D49">
                                <w:tc>
                                  <w:tcPr>
                                    <w:tcW w:w="0" w:type="auto"/>
                                    <w:tcMar>
                                      <w:top w:w="300" w:type="dxa"/>
                                      <w:left w:w="150" w:type="dxa"/>
                                      <w:bottom w:w="450" w:type="dxa"/>
                                      <w:right w:w="150" w:type="dxa"/>
                                    </w:tcMar>
                                    <w:vAlign w:val="center"/>
                                    <w:hideMark/>
                                  </w:tcPr>
                                  <w:p w:rsidR="00DC7D49" w:rsidRDefault="00DC7D49">
                                    <w:pPr>
                                      <w:jc w:val="center"/>
                                      <w:rPr>
                                        <w:sz w:val="24"/>
                                        <w:szCs w:val="24"/>
                                      </w:rPr>
                                    </w:pPr>
                                    <w:hyperlink r:id="rId4" w:tgtFrame="_blank" w:history="1">
                                      <w:r>
                                        <w:rPr>
                                          <w:rStyle w:val="a3"/>
                                          <w:rFonts w:ascii="Arial" w:hAnsi="Arial" w:cs="Arial"/>
                                          <w:color w:val="333333"/>
                                          <w:sz w:val="27"/>
                                          <w:szCs w:val="27"/>
                                          <w:bdr w:val="single" w:sz="48" w:space="0" w:color="91D1E4" w:frame="1"/>
                                          <w:shd w:val="clear" w:color="auto" w:fill="91D1E4"/>
                                        </w:rPr>
                                        <w:t>Да, полезная рекомендация</w:t>
                                      </w:r>
                                    </w:hyperlink>
                                  </w:p>
                                </w:tc>
                              </w:tr>
                            </w:tbl>
                            <w:p w:rsidR="00DC7D49" w:rsidRDefault="00DC7D49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</w:tbl>
                      <w:tbl>
                        <w:tblPr>
                          <w:tblpPr w:leftFromText="45" w:rightFromText="45" w:vertAnchor="text" w:tblpXSpec="right" w:tblpYSpec="center"/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4035"/>
                        </w:tblGrid>
                        <w:tr w:rsidR="00DC7D49">
                          <w:tc>
                            <w:tcPr>
                              <w:tcW w:w="4035" w:type="dxa"/>
                              <w:vAlign w:val="center"/>
                              <w:hideMark/>
                            </w:tcPr>
                            <w:tbl>
                              <w:tblPr>
                                <w:tblW w:w="5000" w:type="pct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/>
                              </w:tblPr>
                              <w:tblGrid>
                                <w:gridCol w:w="4035"/>
                              </w:tblGrid>
                              <w:tr w:rsidR="00DC7D49">
                                <w:tc>
                                  <w:tcPr>
                                    <w:tcW w:w="0" w:type="auto"/>
                                    <w:tcMar>
                                      <w:top w:w="300" w:type="dxa"/>
                                      <w:left w:w="150" w:type="dxa"/>
                                      <w:bottom w:w="300" w:type="dxa"/>
                                      <w:right w:w="150" w:type="dxa"/>
                                    </w:tcMar>
                                    <w:vAlign w:val="center"/>
                                    <w:hideMark/>
                                  </w:tcPr>
                                  <w:p w:rsidR="00DC7D49" w:rsidRDefault="00DC7D49">
                                    <w:pPr>
                                      <w:jc w:val="center"/>
                                      <w:rPr>
                                        <w:sz w:val="24"/>
                                        <w:szCs w:val="24"/>
                                      </w:rPr>
                                    </w:pPr>
                                    <w:hyperlink r:id="rId5" w:tgtFrame="_blank" w:history="1">
                                      <w:r>
                                        <w:rPr>
                                          <w:rStyle w:val="a3"/>
                                          <w:rFonts w:ascii="Arial" w:hAnsi="Arial" w:cs="Arial"/>
                                          <w:color w:val="333333"/>
                                          <w:sz w:val="27"/>
                                          <w:szCs w:val="27"/>
                                          <w:bdr w:val="single" w:sz="48" w:space="0" w:color="F13320" w:frame="1"/>
                                          <w:shd w:val="clear" w:color="auto" w:fill="F13320"/>
                                        </w:rPr>
                                        <w:t>Нет, нужна другая рекомендация</w:t>
                                      </w:r>
                                    </w:hyperlink>
                                  </w:p>
                                </w:tc>
                              </w:tr>
                            </w:tbl>
                            <w:p w:rsidR="00DC7D49" w:rsidRDefault="00DC7D49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</w:tbl>
                      <w:p w:rsidR="00DC7D49" w:rsidRDefault="00DC7D49">
                        <w:pPr>
                          <w:rPr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DC7D49" w:rsidRDefault="00DC7D49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DC7D49" w:rsidRDefault="00DC7D49">
            <w:pPr>
              <w:rPr>
                <w:vanish/>
              </w:rPr>
            </w:pPr>
          </w:p>
          <w:tbl>
            <w:tblPr>
              <w:tblW w:w="5000" w:type="pct"/>
              <w:jc w:val="center"/>
              <w:tblCellMar>
                <w:left w:w="0" w:type="dxa"/>
                <w:right w:w="0" w:type="dxa"/>
              </w:tblCellMar>
              <w:tblLook w:val="04A0"/>
            </w:tblPr>
            <w:tblGrid>
              <w:gridCol w:w="9355"/>
            </w:tblGrid>
            <w:tr w:rsidR="00DC7D49">
              <w:trPr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9000" w:type="dxa"/>
                    <w:jc w:val="center"/>
                    <w:shd w:val="clear" w:color="auto" w:fill="FFFFFF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9000"/>
                  </w:tblGrid>
                  <w:tr w:rsidR="00DC7D49">
                    <w:trPr>
                      <w:jc w:val="center"/>
                    </w:trPr>
                    <w:tc>
                      <w:tcPr>
                        <w:tcW w:w="0" w:type="auto"/>
                        <w:shd w:val="clear" w:color="auto" w:fill="FFFFFF"/>
                        <w:tcMar>
                          <w:top w:w="450" w:type="dxa"/>
                          <w:left w:w="300" w:type="dxa"/>
                          <w:bottom w:w="225" w:type="dxa"/>
                          <w:right w:w="300" w:type="dxa"/>
                        </w:tcMar>
                        <w:vAlign w:val="center"/>
                        <w:hideMark/>
                      </w:tcPr>
                      <w:tbl>
                        <w:tblPr>
                          <w:tblW w:w="5000" w:type="pct"/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8400"/>
                        </w:tblGrid>
                        <w:tr w:rsidR="00DC7D49">
                          <w:tc>
                            <w:tcPr>
                              <w:tcW w:w="8400" w:type="dxa"/>
                              <w:vAlign w:val="center"/>
                              <w:hideMark/>
                            </w:tcPr>
                            <w:tbl>
                              <w:tblPr>
                                <w:tblW w:w="5000" w:type="pct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/>
                              </w:tblPr>
                              <w:tblGrid>
                                <w:gridCol w:w="8400"/>
                              </w:tblGrid>
                              <w:tr w:rsidR="00DC7D49">
                                <w:tc>
                                  <w:tcPr>
                                    <w:tcW w:w="0" w:type="auto"/>
                                    <w:tcMar>
                                      <w:top w:w="75" w:type="dxa"/>
                                      <w:left w:w="0" w:type="dxa"/>
                                      <w:bottom w:w="150" w:type="dxa"/>
                                      <w:right w:w="0" w:type="dxa"/>
                                    </w:tcMar>
                                    <w:vAlign w:val="center"/>
                                    <w:hideMark/>
                                  </w:tcPr>
                                  <w:p w:rsidR="00DC7D49" w:rsidRDefault="00DC7D49">
                                    <w:pPr>
                                      <w:jc w:val="center"/>
                                      <w:rPr>
                                        <w:sz w:val="2"/>
                                        <w:szCs w:val="2"/>
                                      </w:rPr>
                                    </w:pPr>
                                  </w:p>
                                </w:tc>
                              </w:tr>
                              <w:tr w:rsidR="00DC7D49">
                                <w:tc>
                                  <w:tcPr>
                                    <w:tcW w:w="0" w:type="auto"/>
                                    <w:tcMar>
                                      <w:top w:w="225" w:type="dxa"/>
                                      <w:left w:w="0" w:type="dxa"/>
                                      <w:bottom w:w="75" w:type="dxa"/>
                                      <w:right w:w="0" w:type="dxa"/>
                                    </w:tcMar>
                                    <w:vAlign w:val="center"/>
                                    <w:hideMark/>
                                  </w:tcPr>
                                  <w:p w:rsidR="00DC7D49" w:rsidRDefault="00DC7D49">
                                    <w:pPr>
                                      <w:pStyle w:val="msonormalmrcssattr"/>
                                      <w:spacing w:before="0" w:beforeAutospacing="0" w:after="0" w:afterAutospacing="0" w:line="315" w:lineRule="atLeast"/>
                                      <w:jc w:val="center"/>
                                      <w:rPr>
                                        <w:rFonts w:ascii="Arial" w:hAnsi="Arial" w:cs="Arial"/>
                                        <w:color w:val="333333"/>
                                        <w:sz w:val="21"/>
                                        <w:szCs w:val="21"/>
                                      </w:rPr>
                                    </w:pPr>
                                    <w:hyperlink r:id="rId6" w:tgtFrame="_blank" w:history="1">
                                      <w:r>
                                        <w:rPr>
                                          <w:rStyle w:val="a3"/>
                                          <w:rFonts w:ascii="Arial" w:hAnsi="Arial" w:cs="Arial"/>
                                          <w:color w:val="91D1E4"/>
                                          <w:sz w:val="21"/>
                                          <w:szCs w:val="21"/>
                                        </w:rPr>
                                        <w:t>Подписка</w:t>
                                      </w:r>
                                    </w:hyperlink>
                                    <w:r>
                                      <w:rPr>
                                        <w:rFonts w:ascii="Arial" w:hAnsi="Arial" w:cs="Arial"/>
                                        <w:color w:val="333333"/>
                                        <w:sz w:val="21"/>
                                        <w:szCs w:val="21"/>
                                      </w:rPr>
                                      <w:t>   -   </w:t>
                                    </w:r>
                                    <w:hyperlink r:id="rId7" w:tgtFrame="_blank" w:history="1">
                                      <w:r>
                                        <w:rPr>
                                          <w:rStyle w:val="a3"/>
                                          <w:rFonts w:ascii="Arial" w:hAnsi="Arial" w:cs="Arial"/>
                                          <w:color w:val="91D1E4"/>
                                          <w:sz w:val="21"/>
                                          <w:szCs w:val="21"/>
                                        </w:rPr>
                                        <w:t>Электронная система</w:t>
                                      </w:r>
                                    </w:hyperlink>
                                  </w:p>
                                </w:tc>
                              </w:tr>
                              <w:tr w:rsidR="00DC7D49">
                                <w:tc>
                                  <w:tcPr>
                                    <w:tcW w:w="0" w:type="auto"/>
                                    <w:tcMar>
                                      <w:top w:w="225" w:type="dxa"/>
                                      <w:left w:w="600" w:type="dxa"/>
                                      <w:bottom w:w="0" w:type="dxa"/>
                                      <w:right w:w="600" w:type="dxa"/>
                                    </w:tcMar>
                                    <w:vAlign w:val="center"/>
                                    <w:hideMark/>
                                  </w:tcPr>
                                  <w:p w:rsidR="00DC7D49" w:rsidRDefault="00DC7D49">
                                    <w:pPr>
                                      <w:pStyle w:val="msonormalmrcssattr"/>
                                      <w:spacing w:before="0" w:beforeAutospacing="0" w:after="0" w:afterAutospacing="0" w:line="300" w:lineRule="atLeast"/>
                                      <w:jc w:val="center"/>
                                      <w:rPr>
                                        <w:rFonts w:ascii="Arial" w:hAnsi="Arial" w:cs="Arial"/>
                                        <w:color w:val="333333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color w:val="333333"/>
                                        <w:sz w:val="20"/>
                                        <w:szCs w:val="20"/>
                                      </w:rPr>
                                      <w:t xml:space="preserve">Вы подписались на полезные рассылки с сайта </w:t>
                                    </w:r>
                                    <w:hyperlink r:id="rId8" w:tgtFrame="_blank" w:history="1">
                                      <w:r>
                                        <w:rPr>
                                          <w:rStyle w:val="a3"/>
                                          <w:rFonts w:ascii="Arial" w:hAnsi="Arial" w:cs="Arial"/>
                                          <w:color w:val="999999"/>
                                          <w:sz w:val="20"/>
                                          <w:szCs w:val="20"/>
                                        </w:rPr>
                                        <w:t>1otruda.ru</w:t>
                                      </w:r>
                                    </w:hyperlink>
                                  </w:p>
                                  <w:p w:rsidR="00DC7D49" w:rsidRDefault="00DC7D49">
                                    <w:pPr>
                                      <w:pStyle w:val="msonormalmrcssattr"/>
                                      <w:spacing w:before="0" w:beforeAutospacing="0" w:after="0" w:afterAutospacing="0" w:line="300" w:lineRule="atLeast"/>
                                      <w:jc w:val="center"/>
                                      <w:rPr>
                                        <w:rFonts w:ascii="Arial" w:hAnsi="Arial" w:cs="Arial"/>
                                        <w:color w:val="333333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color w:val="333333"/>
                                        <w:sz w:val="20"/>
                                        <w:szCs w:val="20"/>
                                      </w:rPr>
                                      <w:t xml:space="preserve">Нам будет жаль, но при желании вы можете </w:t>
                                    </w:r>
                                    <w:hyperlink r:id="rId9" w:tgtFrame="_blank" w:history="1">
                                      <w:r>
                                        <w:rPr>
                                          <w:rStyle w:val="a3"/>
                                          <w:rFonts w:ascii="Arial" w:hAnsi="Arial" w:cs="Arial"/>
                                          <w:color w:val="999999"/>
                                          <w:sz w:val="20"/>
                                          <w:szCs w:val="20"/>
                                        </w:rPr>
                                        <w:t>отписаться от рассылки «Новости проектов»</w:t>
                                      </w:r>
                                    </w:hyperlink>
                                  </w:p>
                                </w:tc>
                              </w:tr>
                            </w:tbl>
                            <w:p w:rsidR="00DC7D49" w:rsidRDefault="00DC7D49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</w:tbl>
                      <w:p w:rsidR="00DC7D49" w:rsidRDefault="00DC7D49">
                        <w:pPr>
                          <w:rPr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DC7D49" w:rsidRDefault="00DC7D49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DC7D49" w:rsidRDefault="00DC7D49">
            <w:pPr>
              <w:rPr>
                <w:vanish/>
              </w:rPr>
            </w:pPr>
          </w:p>
          <w:tbl>
            <w:tblPr>
              <w:tblW w:w="5000" w:type="pct"/>
              <w:jc w:val="center"/>
              <w:tblCellMar>
                <w:left w:w="0" w:type="dxa"/>
                <w:right w:w="0" w:type="dxa"/>
              </w:tblCellMar>
              <w:tblLook w:val="04A0"/>
            </w:tblPr>
            <w:tblGrid>
              <w:gridCol w:w="9355"/>
            </w:tblGrid>
            <w:tr w:rsidR="00DC7D49">
              <w:trPr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9000" w:type="dxa"/>
                    <w:jc w:val="center"/>
                    <w:shd w:val="clear" w:color="auto" w:fill="FFFFFF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9000"/>
                  </w:tblGrid>
                  <w:tr w:rsidR="00DC7D49">
                    <w:trPr>
                      <w:jc w:val="center"/>
                    </w:trPr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tbl>
                        <w:tblPr>
                          <w:tblW w:w="5000" w:type="pct"/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9000"/>
                        </w:tblGrid>
                        <w:tr w:rsidR="00DC7D49">
                          <w:tc>
                            <w:tcPr>
                              <w:tcW w:w="9000" w:type="dxa"/>
                              <w:hideMark/>
                            </w:tcPr>
                            <w:tbl>
                              <w:tblPr>
                                <w:tblW w:w="5000" w:type="pct"/>
                                <w:jc w:val="center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/>
                              </w:tblPr>
                              <w:tblGrid>
                                <w:gridCol w:w="9000"/>
                              </w:tblGrid>
                              <w:tr w:rsidR="00DC7D49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DC7D49" w:rsidRDefault="00DC7D49">
                                    <w:pPr>
                                      <w:pStyle w:val="msonormalmrcssattr"/>
                                      <w:spacing w:before="0" w:beforeAutospacing="0" w:after="0" w:afterAutospacing="0" w:line="315" w:lineRule="atLeast"/>
                                      <w:rPr>
                                        <w:rFonts w:ascii="Arial" w:hAnsi="Arial" w:cs="Arial"/>
                                        <w:color w:val="333333"/>
                                        <w:sz w:val="21"/>
                                        <w:szCs w:val="21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DC7D49" w:rsidRDefault="00DC7D49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</w:tbl>
                      <w:p w:rsidR="00DC7D49" w:rsidRDefault="00DC7D49">
                        <w:pPr>
                          <w:rPr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DC7D49" w:rsidRDefault="00DC7D49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DC7D49" w:rsidRDefault="00DC7D49">
            <w:pPr>
              <w:rPr>
                <w:vanish/>
              </w:rPr>
            </w:pPr>
          </w:p>
          <w:tbl>
            <w:tblPr>
              <w:tblW w:w="5000" w:type="pct"/>
              <w:jc w:val="center"/>
              <w:tblCellMar>
                <w:left w:w="0" w:type="dxa"/>
                <w:right w:w="0" w:type="dxa"/>
              </w:tblCellMar>
              <w:tblLook w:val="04A0"/>
            </w:tblPr>
            <w:tblGrid>
              <w:gridCol w:w="9355"/>
            </w:tblGrid>
            <w:tr w:rsidR="00DC7D49">
              <w:trPr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9000" w:type="dxa"/>
                    <w:jc w:val="center"/>
                    <w:shd w:val="clear" w:color="auto" w:fill="FFFFFF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9000"/>
                  </w:tblGrid>
                  <w:tr w:rsidR="00DC7D49">
                    <w:trPr>
                      <w:jc w:val="center"/>
                    </w:trPr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tbl>
                        <w:tblPr>
                          <w:tblW w:w="5000" w:type="pct"/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9000"/>
                        </w:tblGrid>
                        <w:tr w:rsidR="00DC7D49">
                          <w:tc>
                            <w:tcPr>
                              <w:tcW w:w="9000" w:type="dxa"/>
                              <w:hideMark/>
                            </w:tcPr>
                            <w:tbl>
                              <w:tblPr>
                                <w:tblW w:w="5000" w:type="pct"/>
                                <w:jc w:val="center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/>
                              </w:tblPr>
                              <w:tblGrid>
                                <w:gridCol w:w="9000"/>
                              </w:tblGrid>
                              <w:tr w:rsidR="00DC7D49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DC7D49" w:rsidRDefault="00DC7D49">
                                    <w:pPr>
                                      <w:pStyle w:val="msonormalmrcssattr"/>
                                      <w:spacing w:before="0" w:beforeAutospacing="0" w:after="0" w:afterAutospacing="0" w:line="315" w:lineRule="atLeast"/>
                                      <w:rPr>
                                        <w:rFonts w:ascii="Arial" w:hAnsi="Arial" w:cs="Arial"/>
                                        <w:color w:val="333333"/>
                                        <w:sz w:val="21"/>
                                        <w:szCs w:val="21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DC7D49" w:rsidRDefault="00DC7D49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</w:tbl>
                      <w:p w:rsidR="00DC7D49" w:rsidRDefault="00DC7D49">
                        <w:pPr>
                          <w:rPr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DC7D49" w:rsidRDefault="00DC7D49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DC7D49" w:rsidRDefault="00DC7D49">
            <w:pPr>
              <w:rPr>
                <w:sz w:val="24"/>
                <w:szCs w:val="24"/>
              </w:rPr>
            </w:pPr>
          </w:p>
        </w:tc>
      </w:tr>
    </w:tbl>
    <w:p w:rsidR="00DC7D49" w:rsidRDefault="00DC7D49" w:rsidP="00DC7D49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.75pt;height:.75pt"/>
        </w:pict>
      </w:r>
    </w:p>
    <w:p w:rsidR="00DC7D49" w:rsidRDefault="00DC7D49" w:rsidP="00DC7D49">
      <w:pPr>
        <w:rPr>
          <w:rStyle w:val="a3"/>
        </w:rPr>
      </w:pPr>
      <w:r>
        <w:fldChar w:fldCharType="begin"/>
      </w:r>
      <w:r>
        <w:instrText xml:space="preserve"> HYPERLINK "http://www.kaspersky.ru/advert/home-security?campaign=kl_mailgroup&amp;redef=1&amp;THRU&amp;referer1=kl_mailgroup_pochta&amp;referer2=kl_mailgroup_pochta" \t "_blank" </w:instrText>
      </w:r>
      <w:r>
        <w:fldChar w:fldCharType="separate"/>
      </w:r>
    </w:p>
    <w:p w:rsidR="00DC7D49" w:rsidRDefault="00DC7D49" w:rsidP="00DC7D49">
      <w:r>
        <w:fldChar w:fldCharType="end"/>
      </w:r>
    </w:p>
    <w:p w:rsidR="00FF4DD3" w:rsidRPr="00F86B0F" w:rsidRDefault="00FF4DD3" w:rsidP="00F86B0F"/>
    <w:sectPr w:rsidR="00FF4DD3" w:rsidRPr="00F86B0F" w:rsidSect="00983B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86DDE"/>
    <w:rsid w:val="006F5F2C"/>
    <w:rsid w:val="00886DDE"/>
    <w:rsid w:val="00983B77"/>
    <w:rsid w:val="00DC7D49"/>
    <w:rsid w:val="00F86B0F"/>
    <w:rsid w:val="00FF4D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3B77"/>
  </w:style>
  <w:style w:type="paragraph" w:styleId="1">
    <w:name w:val="heading 1"/>
    <w:basedOn w:val="a"/>
    <w:link w:val="10"/>
    <w:uiPriority w:val="9"/>
    <w:qFormat/>
    <w:rsid w:val="00DC7D4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74">
    <w:name w:val="s_74"/>
    <w:basedOn w:val="a"/>
    <w:rsid w:val="00886D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0">
    <w:name w:val="s_10"/>
    <w:basedOn w:val="a0"/>
    <w:rsid w:val="00886DDE"/>
  </w:style>
  <w:style w:type="paragraph" w:customStyle="1" w:styleId="s1">
    <w:name w:val="s_1"/>
    <w:basedOn w:val="a"/>
    <w:rsid w:val="00886D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Hyperlink"/>
    <w:basedOn w:val="a0"/>
    <w:uiPriority w:val="99"/>
    <w:semiHidden/>
    <w:unhideWhenUsed/>
    <w:rsid w:val="00886DDE"/>
    <w:rPr>
      <w:color w:val="0000FF"/>
      <w:u w:val="single"/>
    </w:rPr>
  </w:style>
  <w:style w:type="paragraph" w:customStyle="1" w:styleId="s16">
    <w:name w:val="s_16"/>
    <w:basedOn w:val="a"/>
    <w:rsid w:val="00886D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DC7D4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customStyle="1" w:styleId="msonormalmrcssattr">
    <w:name w:val="msonormal_mr_css_attr"/>
    <w:basedOn w:val="a"/>
    <w:rsid w:val="00DC7D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DC7D49"/>
    <w:rPr>
      <w:b/>
      <w:bCs/>
    </w:rPr>
  </w:style>
  <w:style w:type="character" w:customStyle="1" w:styleId="es-button-border-1617781063420mrcssattr">
    <w:name w:val="es-button-border-1617781063420_mr_css_attr"/>
    <w:basedOn w:val="a0"/>
    <w:rsid w:val="00DC7D49"/>
  </w:style>
  <w:style w:type="character" w:customStyle="1" w:styleId="es-button-border-1617781063421mrcssattr">
    <w:name w:val="es-button-border-1617781063421_mr_css_attr"/>
    <w:basedOn w:val="a0"/>
    <w:rsid w:val="00DC7D49"/>
  </w:style>
  <w:style w:type="character" w:customStyle="1" w:styleId="layout">
    <w:name w:val="layout"/>
    <w:basedOn w:val="a0"/>
    <w:rsid w:val="00DC7D4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733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303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084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5657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1715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786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8343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16962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13079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09052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963087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52291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721699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664431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3631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5797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962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ink.mail.s-otruda-client3.ru/actionmedia/4113700,=0isX3S7P6fFVUm4G2kFjo3g/9304817,229145496,2831595,?aHR0cHM6Ly9pZDIuYWN0aW9uLW1lZGlhLnJ1L2ZsLz91c2VyPTR6eDNsZzcyNngzJmFwcD0xMDE3OCZtYWlsc3lzPXNzJnJhbmQ9MTY2MjY5MTA0MCZzaWduPTAzNzViODZhYmM2MTM4MzQxMmU1YzY1MjVjZDA3YzA5JnJldHVybnVybD1odHRwcyUzQSUyRiUyRjFvdHJ1ZGEucnUlMkYlM0Z1dG0lNUZtZWRpdW09bGV0dGVyJTI2dXRtJTVGc291cmNlPWxldHRlciUyNTVGbmV3c2RhaWx5JTI2dXRtJTVGY2FtcGFpZ249bGV0dGVyJTI1NUZuZXdzZGFpbHklMjU1RjIwMjIuMDkuMDklMjU1RnNzJTI1NUZyZWNvbWVuZCUyNTVGYWxsJTI1NUYyMDIyJTI1NUYwOSUyNTVGMDklMjZ1dG0lNUZjb250ZW50PTM3MDczMTklMjZidHg9MzcwNzMxOQ==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link.mail.s-otruda-client3.ru/actionmedia/4093069,=0isX3S7P6fFVUm4G2kFjo3g/9304817,229145496,2831595,?aHR0cHM6Ly9pZDIuYWN0aW9uLW1lZGlhLnJ1L2ZsLz91c2VyPTR6eDNsZzcyNngzJmFwcD0xMDE3OCZtYWlsc3lzPXNzJnJhbmQ9MTY2MjY5MTA0MCZzaWduPTAzNzViODZhYmM2MTM4MzQxMmU1YzY1MjVjZDA3YzA5JnJldHVybnVybD1odHRwcyUzQSUyRiUyRjFvdHJ1ZGEucnUlMkYlM0Z1dG0lNUZtZWRpdW09bGV0dGVyJTI2dXRtJTVGc291cmNlPWxldHRlciUyNTVGbmV3c2RhaWx5JTI2dXRtJTVGY2FtcGFpZ249bGV0dGVyJTI1NUZuZXdzZGFpbHklMjU1RjIwMjIuMDkuMDklMjU1RnNzJTI1NUZyZWNvbWVuZCUyNTVGYWxsJTI1NUYyMDIyJTI1NUYwOSUyNTVGMDklMjZ1dG0lNUZjb250ZW50PTM3MDczMTklMjZidHg9MzcwNzMxOQ==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link.mail.s-otruda-client3.ru/actionmedia/3883733,=0rnWO5uEee1IcsImNu8zKNA/9304817,229145496,2831595,?aHR0cHM6Ly9pZDIuYWN0aW9uLW1lZGlhLnJ1L2ZsLz91c2VyPTR6eDNsZzcyNngzJmFwcD0xMDE3OCZtYWlsc3lzPXNzJnJhbmQ9MTY2MjY5MTA0MCZzaWduPWRkYmI4ZDAyNTlhYTIxMzM2MWUxN2U3MDk2YmFhNWRjJnJldHVybnVybD1odHRwcyUzQSUyRiUyRjFvdHJ1ZGEucnUlMkZhYm91dCUyRiUzRnV0bSU1Rm1lZGl1bT1sZXR0ZXIlMjZ1dG0lNUZzb3VyY2U9bGV0dGVyJTI1NUZuZXdzZGFpbHklMjZ1dG0lNUZjYW1wYWlnbj1sZXR0ZXIlMjU1Rm5ld3NkYWlseSUyNTVGMjAyMi4wOS4wOSUyNTVGc3MlMjU1RnJlY29tZW5kJTI1NUZhbGwlMjU1RjIwMjIlMjU1RjA5JTI1NUYwOSUyNnV0bSU1RmNvbnRlbnQ9MzcwNzMxOSUyNmJ0eD0zNzA3MzE5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link.mail.s-otruda-client3.ru/actionmedia/17118237,=0nMsSBcBJp4YUGQmOaToxHg/9304817,229145496,2831595,?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://link.mail.s-otruda-client3.ru/actionmedia/17118236,=0nMsSBcBJp4YUGQmOaToxHg/9304817,229145496,2831595,?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" TargetMode="External"/><Relationship Id="rId9" Type="http://schemas.openxmlformats.org/officeDocument/2006/relationships/hyperlink" Target="http://link.mail.s-otruda-client3.ru/actionmedia/16411953,=06UEPnHgbsnxij9UyZUbuXw/9304817,229145496,2831595,?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1280</Words>
  <Characters>7302</Characters>
  <Application>Microsoft Office Word</Application>
  <DocSecurity>0</DocSecurity>
  <Lines>60</Lines>
  <Paragraphs>17</Paragraphs>
  <ScaleCrop>false</ScaleCrop>
  <Company/>
  <LinksUpToDate>false</LinksUpToDate>
  <CharactersWithSpaces>8565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Point-44</dc:creator>
  <cp:lastModifiedBy>Point-44</cp:lastModifiedBy>
  <cp:revision>2</cp:revision>
  <dcterms:created xsi:type="dcterms:W3CDTF">2022-09-12T07:51:00Z</dcterms:created>
  <dcterms:modified xsi:type="dcterms:W3CDTF">2022-09-12T07:51:00Z</dcterms:modified>
</cp:coreProperties>
</file>